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C3C" w:rsidRDefault="00D10C3C" w:rsidP="00D10C3C">
      <w:pPr>
        <w:pStyle w:val="Default"/>
      </w:pPr>
      <w:bookmarkStart w:id="0" w:name="_GoBack"/>
      <w:bookmarkEnd w:id="0"/>
    </w:p>
    <w:p w:rsidR="00D10C3C" w:rsidRDefault="00D10C3C" w:rsidP="00D10C3C">
      <w:pPr>
        <w:pStyle w:val="Default"/>
        <w:jc w:val="center"/>
        <w:rPr>
          <w:sz w:val="28"/>
          <w:szCs w:val="28"/>
        </w:rPr>
      </w:pPr>
      <w:r>
        <w:rPr>
          <w:b/>
          <w:bCs/>
          <w:sz w:val="28"/>
          <w:szCs w:val="28"/>
        </w:rPr>
        <w:t>SUPPLEMENTARY REGULATIONS</w:t>
      </w:r>
    </w:p>
    <w:p w:rsidR="00D10C3C" w:rsidRDefault="00147882" w:rsidP="00D10C3C">
      <w:pPr>
        <w:pStyle w:val="Default"/>
        <w:jc w:val="center"/>
        <w:rPr>
          <w:sz w:val="28"/>
          <w:szCs w:val="28"/>
        </w:rPr>
      </w:pPr>
      <w:r>
        <w:rPr>
          <w:b/>
          <w:bCs/>
          <w:sz w:val="28"/>
          <w:szCs w:val="28"/>
        </w:rPr>
        <w:t>RTDC North Circuit</w:t>
      </w:r>
    </w:p>
    <w:p w:rsidR="00D10C3C" w:rsidRDefault="00D10C3C" w:rsidP="00D10C3C">
      <w:pPr>
        <w:pStyle w:val="Default"/>
        <w:jc w:val="center"/>
        <w:rPr>
          <w:sz w:val="28"/>
          <w:szCs w:val="28"/>
        </w:rPr>
      </w:pPr>
      <w:r>
        <w:rPr>
          <w:b/>
          <w:bCs/>
          <w:sz w:val="28"/>
          <w:szCs w:val="28"/>
        </w:rPr>
        <w:t>Multi Club</w:t>
      </w:r>
      <w:r w:rsidRPr="00BC314F">
        <w:rPr>
          <w:b/>
          <w:bCs/>
          <w:sz w:val="28"/>
          <w:szCs w:val="28"/>
          <w:lang w:val="en-AU"/>
        </w:rPr>
        <w:t xml:space="preserve"> Supersprint</w:t>
      </w:r>
    </w:p>
    <w:p w:rsidR="00D10C3C" w:rsidRDefault="00BC314F" w:rsidP="00D10C3C">
      <w:pPr>
        <w:pStyle w:val="Default"/>
        <w:jc w:val="center"/>
        <w:rPr>
          <w:b/>
          <w:bCs/>
          <w:sz w:val="28"/>
          <w:szCs w:val="28"/>
        </w:rPr>
      </w:pPr>
      <w:r>
        <w:rPr>
          <w:b/>
          <w:bCs/>
          <w:sz w:val="28"/>
          <w:szCs w:val="28"/>
        </w:rPr>
        <w:t>Wakefield Park</w:t>
      </w:r>
      <w:r w:rsidR="00147882">
        <w:rPr>
          <w:b/>
          <w:bCs/>
          <w:sz w:val="28"/>
          <w:szCs w:val="28"/>
        </w:rPr>
        <w:t xml:space="preserve"> Sunday </w:t>
      </w:r>
      <w:r>
        <w:rPr>
          <w:b/>
          <w:bCs/>
          <w:sz w:val="28"/>
          <w:szCs w:val="28"/>
        </w:rPr>
        <w:t>5th</w:t>
      </w:r>
      <w:r w:rsidR="00D10C3C">
        <w:rPr>
          <w:b/>
          <w:bCs/>
          <w:sz w:val="28"/>
          <w:szCs w:val="28"/>
        </w:rPr>
        <w:t xml:space="preserve"> </w:t>
      </w:r>
      <w:r>
        <w:rPr>
          <w:b/>
          <w:bCs/>
          <w:sz w:val="28"/>
          <w:szCs w:val="28"/>
        </w:rPr>
        <w:t>November</w:t>
      </w:r>
      <w:r w:rsidR="00D10C3C">
        <w:rPr>
          <w:b/>
          <w:bCs/>
          <w:sz w:val="28"/>
          <w:szCs w:val="28"/>
        </w:rPr>
        <w:t>, 201</w:t>
      </w:r>
      <w:r w:rsidR="00147882">
        <w:rPr>
          <w:b/>
          <w:bCs/>
          <w:sz w:val="28"/>
          <w:szCs w:val="28"/>
        </w:rPr>
        <w:t>7</w:t>
      </w:r>
    </w:p>
    <w:p w:rsidR="00D10C3C" w:rsidRDefault="00D10C3C" w:rsidP="00D10C3C">
      <w:pPr>
        <w:pStyle w:val="Default"/>
        <w:jc w:val="center"/>
        <w:rPr>
          <w:sz w:val="28"/>
          <w:szCs w:val="28"/>
        </w:rPr>
      </w:pPr>
    </w:p>
    <w:p w:rsidR="00D10C3C" w:rsidRDefault="00D10C3C" w:rsidP="00D10C3C">
      <w:pPr>
        <w:pStyle w:val="Default"/>
        <w:spacing w:after="209"/>
        <w:rPr>
          <w:sz w:val="18"/>
          <w:szCs w:val="18"/>
        </w:rPr>
      </w:pPr>
      <w:r>
        <w:rPr>
          <w:b/>
          <w:bCs/>
          <w:sz w:val="18"/>
          <w:szCs w:val="18"/>
        </w:rPr>
        <w:t>1. Authority</w:t>
      </w:r>
      <w:r>
        <w:rPr>
          <w:sz w:val="18"/>
          <w:szCs w:val="18"/>
        </w:rPr>
        <w:t xml:space="preserve">: This Event is held under the AASA National Competition Rules (NCR) and the Department of Sport and Recreation permit scheme </w:t>
      </w:r>
    </w:p>
    <w:p w:rsidR="00D10C3C" w:rsidRDefault="00D10C3C" w:rsidP="00D10C3C">
      <w:pPr>
        <w:pStyle w:val="Default"/>
        <w:spacing w:after="209"/>
        <w:rPr>
          <w:sz w:val="18"/>
          <w:szCs w:val="18"/>
        </w:rPr>
      </w:pPr>
      <w:r>
        <w:rPr>
          <w:b/>
          <w:bCs/>
          <w:sz w:val="18"/>
          <w:szCs w:val="18"/>
        </w:rPr>
        <w:t xml:space="preserve">2. AASA Permit No: </w:t>
      </w:r>
    </w:p>
    <w:p w:rsidR="00D10C3C" w:rsidRDefault="00D10C3C" w:rsidP="00D10C3C">
      <w:pPr>
        <w:pStyle w:val="Default"/>
        <w:spacing w:after="209"/>
        <w:rPr>
          <w:sz w:val="18"/>
          <w:szCs w:val="18"/>
        </w:rPr>
      </w:pPr>
      <w:r>
        <w:rPr>
          <w:b/>
          <w:bCs/>
          <w:sz w:val="18"/>
          <w:szCs w:val="18"/>
        </w:rPr>
        <w:t>3. Promoter</w:t>
      </w:r>
      <w:r w:rsidRPr="00BC314F">
        <w:rPr>
          <w:b/>
          <w:bCs/>
          <w:sz w:val="18"/>
          <w:szCs w:val="18"/>
          <w:lang w:val="en-AU"/>
        </w:rPr>
        <w:t>/Organising</w:t>
      </w:r>
      <w:r>
        <w:rPr>
          <w:b/>
          <w:bCs/>
          <w:sz w:val="18"/>
          <w:szCs w:val="18"/>
        </w:rPr>
        <w:t xml:space="preserve"> Club: Road &amp; Track Drivers Club Inc. </w:t>
      </w:r>
    </w:p>
    <w:p w:rsidR="00D10C3C" w:rsidRDefault="00D10C3C" w:rsidP="00D10C3C">
      <w:pPr>
        <w:pStyle w:val="Default"/>
        <w:spacing w:after="209"/>
        <w:rPr>
          <w:sz w:val="18"/>
          <w:szCs w:val="18"/>
        </w:rPr>
      </w:pPr>
      <w:r>
        <w:rPr>
          <w:b/>
          <w:bCs/>
          <w:sz w:val="18"/>
          <w:szCs w:val="18"/>
        </w:rPr>
        <w:t xml:space="preserve">4. Type of Event: Multi-Club Supersprint </w:t>
      </w:r>
    </w:p>
    <w:p w:rsidR="00D10C3C" w:rsidRDefault="00D10C3C" w:rsidP="00D10C3C">
      <w:pPr>
        <w:pStyle w:val="Default"/>
        <w:spacing w:after="209"/>
        <w:rPr>
          <w:sz w:val="18"/>
          <w:szCs w:val="18"/>
        </w:rPr>
      </w:pPr>
      <w:r>
        <w:rPr>
          <w:b/>
          <w:bCs/>
          <w:sz w:val="18"/>
          <w:szCs w:val="18"/>
        </w:rPr>
        <w:t>5. Dat</w:t>
      </w:r>
      <w:r w:rsidR="00147882">
        <w:rPr>
          <w:b/>
          <w:bCs/>
          <w:sz w:val="18"/>
          <w:szCs w:val="18"/>
        </w:rPr>
        <w:t xml:space="preserve">e: </w:t>
      </w:r>
      <w:r w:rsidR="00110A99">
        <w:rPr>
          <w:b/>
          <w:bCs/>
          <w:sz w:val="18"/>
          <w:szCs w:val="18"/>
        </w:rPr>
        <w:t>5</w:t>
      </w:r>
      <w:r w:rsidR="00110A99" w:rsidRPr="00110A99">
        <w:rPr>
          <w:b/>
          <w:bCs/>
          <w:sz w:val="18"/>
          <w:szCs w:val="18"/>
          <w:vertAlign w:val="superscript"/>
        </w:rPr>
        <w:t>th</w:t>
      </w:r>
      <w:r w:rsidR="00110A99">
        <w:rPr>
          <w:b/>
          <w:bCs/>
          <w:sz w:val="18"/>
          <w:szCs w:val="18"/>
        </w:rPr>
        <w:t xml:space="preserve"> November</w:t>
      </w:r>
      <w:r w:rsidR="00147882">
        <w:rPr>
          <w:b/>
          <w:bCs/>
          <w:sz w:val="18"/>
          <w:szCs w:val="18"/>
        </w:rPr>
        <w:t>, 2017</w:t>
      </w:r>
      <w:r>
        <w:rPr>
          <w:b/>
          <w:bCs/>
          <w:sz w:val="18"/>
          <w:szCs w:val="18"/>
        </w:rPr>
        <w:t xml:space="preserve"> Day: S</w:t>
      </w:r>
      <w:r w:rsidR="00110A99">
        <w:rPr>
          <w:b/>
          <w:bCs/>
          <w:sz w:val="18"/>
          <w:szCs w:val="18"/>
        </w:rPr>
        <w:t>unday</w:t>
      </w:r>
    </w:p>
    <w:p w:rsidR="00D10C3C" w:rsidRDefault="00D10C3C" w:rsidP="00D10C3C">
      <w:pPr>
        <w:pStyle w:val="Default"/>
        <w:spacing w:after="209"/>
        <w:rPr>
          <w:sz w:val="18"/>
          <w:szCs w:val="18"/>
        </w:rPr>
      </w:pPr>
      <w:r>
        <w:rPr>
          <w:b/>
          <w:bCs/>
          <w:sz w:val="18"/>
          <w:szCs w:val="18"/>
        </w:rPr>
        <w:t xml:space="preserve">6. Venue: </w:t>
      </w:r>
      <w:r w:rsidR="00BC314F">
        <w:rPr>
          <w:sz w:val="18"/>
          <w:szCs w:val="18"/>
        </w:rPr>
        <w:t>Wakefiel</w:t>
      </w:r>
      <w:r w:rsidR="00110A99">
        <w:rPr>
          <w:sz w:val="18"/>
          <w:szCs w:val="18"/>
        </w:rPr>
        <w:t>d Park</w:t>
      </w:r>
      <w:r>
        <w:rPr>
          <w:sz w:val="18"/>
          <w:szCs w:val="18"/>
        </w:rPr>
        <w:t xml:space="preserve"> </w:t>
      </w:r>
      <w:r>
        <w:rPr>
          <w:b/>
          <w:bCs/>
          <w:sz w:val="18"/>
          <w:szCs w:val="18"/>
        </w:rPr>
        <w:t>Location:</w:t>
      </w:r>
      <w:r w:rsidRPr="00BC314F">
        <w:rPr>
          <w:b/>
          <w:bCs/>
          <w:sz w:val="18"/>
          <w:szCs w:val="18"/>
          <w:lang w:val="en-AU"/>
        </w:rPr>
        <w:t xml:space="preserve"> </w:t>
      </w:r>
      <w:r w:rsidR="00110A99" w:rsidRPr="00BC314F">
        <w:rPr>
          <w:sz w:val="18"/>
          <w:szCs w:val="18"/>
          <w:lang w:val="en-AU"/>
        </w:rPr>
        <w:t>Goulburn</w:t>
      </w:r>
    </w:p>
    <w:p w:rsidR="00D10C3C" w:rsidRDefault="00D10C3C" w:rsidP="00D10C3C">
      <w:pPr>
        <w:pStyle w:val="Default"/>
        <w:spacing w:after="209"/>
        <w:rPr>
          <w:sz w:val="18"/>
          <w:szCs w:val="18"/>
        </w:rPr>
      </w:pPr>
      <w:r>
        <w:rPr>
          <w:b/>
          <w:bCs/>
          <w:sz w:val="18"/>
          <w:szCs w:val="18"/>
        </w:rPr>
        <w:t xml:space="preserve">7. Track Surface: </w:t>
      </w:r>
      <w:r>
        <w:rPr>
          <w:sz w:val="18"/>
          <w:szCs w:val="18"/>
        </w:rPr>
        <w:t xml:space="preserve">Bitumen </w:t>
      </w:r>
      <w:r>
        <w:rPr>
          <w:b/>
          <w:bCs/>
          <w:sz w:val="18"/>
          <w:szCs w:val="18"/>
        </w:rPr>
        <w:t>Track L</w:t>
      </w:r>
      <w:r w:rsidR="00147882">
        <w:rPr>
          <w:b/>
          <w:bCs/>
          <w:sz w:val="18"/>
          <w:szCs w:val="18"/>
        </w:rPr>
        <w:t>ength: 2</w:t>
      </w:r>
      <w:r w:rsidR="00EA2EB5">
        <w:rPr>
          <w:b/>
          <w:bCs/>
          <w:sz w:val="18"/>
          <w:szCs w:val="18"/>
        </w:rPr>
        <w:t>.</w:t>
      </w:r>
      <w:r w:rsidR="00110A99">
        <w:rPr>
          <w:b/>
          <w:bCs/>
          <w:sz w:val="18"/>
          <w:szCs w:val="18"/>
        </w:rPr>
        <w:t>2</w:t>
      </w:r>
      <w:r>
        <w:rPr>
          <w:b/>
          <w:bCs/>
          <w:sz w:val="18"/>
          <w:szCs w:val="18"/>
        </w:rPr>
        <w:t xml:space="preserve"> </w:t>
      </w:r>
      <w:r>
        <w:rPr>
          <w:sz w:val="18"/>
          <w:szCs w:val="18"/>
        </w:rPr>
        <w:t xml:space="preserve">km </w:t>
      </w:r>
      <w:r>
        <w:rPr>
          <w:b/>
          <w:bCs/>
          <w:sz w:val="18"/>
          <w:szCs w:val="18"/>
        </w:rPr>
        <w:t xml:space="preserve">Direction: </w:t>
      </w:r>
      <w:r>
        <w:rPr>
          <w:sz w:val="18"/>
          <w:szCs w:val="18"/>
        </w:rPr>
        <w:t xml:space="preserve">clockwise </w:t>
      </w:r>
    </w:p>
    <w:p w:rsidR="00D10C3C" w:rsidRDefault="00D10C3C" w:rsidP="00D10C3C">
      <w:pPr>
        <w:pStyle w:val="Default"/>
        <w:rPr>
          <w:sz w:val="18"/>
          <w:szCs w:val="18"/>
        </w:rPr>
      </w:pPr>
      <w:r>
        <w:rPr>
          <w:b/>
          <w:bCs/>
          <w:sz w:val="18"/>
          <w:szCs w:val="18"/>
        </w:rPr>
        <w:t xml:space="preserve">8. Officials. </w:t>
      </w:r>
    </w:p>
    <w:p w:rsidR="00D10C3C" w:rsidRDefault="00D10C3C" w:rsidP="00D10C3C">
      <w:pPr>
        <w:pStyle w:val="Default"/>
        <w:rPr>
          <w:sz w:val="18"/>
          <w:szCs w:val="18"/>
        </w:rPr>
      </w:pPr>
    </w:p>
    <w:p w:rsidR="00EA2EB5" w:rsidRDefault="00D10C3C" w:rsidP="00D10C3C">
      <w:pPr>
        <w:pStyle w:val="Default"/>
        <w:rPr>
          <w:b/>
          <w:bCs/>
          <w:sz w:val="18"/>
          <w:szCs w:val="18"/>
        </w:rPr>
      </w:pPr>
      <w:r>
        <w:rPr>
          <w:sz w:val="18"/>
          <w:szCs w:val="18"/>
        </w:rPr>
        <w:t xml:space="preserve">Clerk of Course: </w:t>
      </w:r>
      <w:r w:rsidR="00EA2EB5">
        <w:rPr>
          <w:sz w:val="18"/>
          <w:szCs w:val="18"/>
        </w:rPr>
        <w:t>Gavin Bell</w:t>
      </w:r>
    </w:p>
    <w:p w:rsidR="00EA2EB5" w:rsidRDefault="00EA2EB5" w:rsidP="00D10C3C">
      <w:pPr>
        <w:pStyle w:val="Default"/>
        <w:rPr>
          <w:sz w:val="18"/>
          <w:szCs w:val="18"/>
        </w:rPr>
      </w:pPr>
    </w:p>
    <w:p w:rsidR="00EA2EB5" w:rsidRPr="00EA2EB5" w:rsidRDefault="00D10C3C" w:rsidP="00D10C3C">
      <w:pPr>
        <w:pStyle w:val="Default"/>
        <w:rPr>
          <w:b/>
          <w:bCs/>
          <w:sz w:val="18"/>
          <w:szCs w:val="18"/>
        </w:rPr>
      </w:pPr>
      <w:r>
        <w:rPr>
          <w:sz w:val="18"/>
          <w:szCs w:val="18"/>
        </w:rPr>
        <w:t xml:space="preserve">Event Secretary: </w:t>
      </w:r>
    </w:p>
    <w:p w:rsidR="00EA2EB5" w:rsidRDefault="00EA2EB5" w:rsidP="00EA2EB5">
      <w:pPr>
        <w:pStyle w:val="Default"/>
        <w:rPr>
          <w:sz w:val="18"/>
          <w:szCs w:val="18"/>
        </w:rPr>
      </w:pPr>
    </w:p>
    <w:p w:rsidR="00D10C3C" w:rsidRDefault="00D10C3C" w:rsidP="00EA2EB5">
      <w:pPr>
        <w:pStyle w:val="Default"/>
        <w:rPr>
          <w:sz w:val="18"/>
          <w:szCs w:val="18"/>
        </w:rPr>
      </w:pPr>
      <w:r>
        <w:rPr>
          <w:sz w:val="18"/>
          <w:szCs w:val="18"/>
        </w:rPr>
        <w:t xml:space="preserve">Safety Officer: </w:t>
      </w:r>
      <w:r w:rsidR="004367A3" w:rsidRPr="004367A3">
        <w:rPr>
          <w:sz w:val="18"/>
          <w:szCs w:val="18"/>
        </w:rPr>
        <w:t>Clark Motorsport Safety</w:t>
      </w:r>
    </w:p>
    <w:p w:rsidR="00EA2EB5" w:rsidRDefault="00EA2EB5" w:rsidP="00D10C3C">
      <w:pPr>
        <w:pStyle w:val="Default"/>
        <w:rPr>
          <w:sz w:val="18"/>
          <w:szCs w:val="18"/>
        </w:rPr>
      </w:pPr>
    </w:p>
    <w:p w:rsidR="00D10C3C" w:rsidRDefault="00D10C3C" w:rsidP="00D10C3C">
      <w:pPr>
        <w:pStyle w:val="Default"/>
        <w:rPr>
          <w:b/>
          <w:bCs/>
          <w:sz w:val="18"/>
          <w:szCs w:val="18"/>
        </w:rPr>
      </w:pPr>
      <w:r>
        <w:rPr>
          <w:sz w:val="18"/>
          <w:szCs w:val="18"/>
        </w:rPr>
        <w:t xml:space="preserve">Chief Timekeeper: </w:t>
      </w:r>
      <w:r>
        <w:rPr>
          <w:b/>
          <w:bCs/>
          <w:sz w:val="18"/>
          <w:szCs w:val="18"/>
        </w:rPr>
        <w:t xml:space="preserve">Eldee Timing </w:t>
      </w:r>
    </w:p>
    <w:p w:rsidR="00EA2EB5" w:rsidRDefault="00EA2EB5" w:rsidP="00D10C3C">
      <w:pPr>
        <w:pStyle w:val="Default"/>
        <w:rPr>
          <w:sz w:val="18"/>
          <w:szCs w:val="18"/>
        </w:rPr>
      </w:pPr>
    </w:p>
    <w:p w:rsidR="00D10C3C" w:rsidRDefault="00D10C3C" w:rsidP="00D10C3C">
      <w:pPr>
        <w:pStyle w:val="Default"/>
        <w:rPr>
          <w:sz w:val="18"/>
          <w:szCs w:val="18"/>
        </w:rPr>
      </w:pPr>
      <w:r>
        <w:rPr>
          <w:b/>
          <w:bCs/>
          <w:sz w:val="18"/>
          <w:szCs w:val="18"/>
        </w:rPr>
        <w:t xml:space="preserve">9. Event Format </w:t>
      </w:r>
    </w:p>
    <w:p w:rsidR="00D10C3C" w:rsidRDefault="00D10C3C" w:rsidP="00D10C3C">
      <w:pPr>
        <w:pStyle w:val="Default"/>
        <w:rPr>
          <w:sz w:val="18"/>
          <w:szCs w:val="18"/>
        </w:rPr>
      </w:pPr>
    </w:p>
    <w:p w:rsidR="00D10C3C" w:rsidRDefault="00D10C3C" w:rsidP="00D10C3C">
      <w:pPr>
        <w:pStyle w:val="Default"/>
        <w:rPr>
          <w:b/>
          <w:bCs/>
          <w:sz w:val="18"/>
          <w:szCs w:val="18"/>
        </w:rPr>
      </w:pPr>
      <w:r>
        <w:rPr>
          <w:b/>
          <w:bCs/>
          <w:sz w:val="18"/>
          <w:szCs w:val="18"/>
        </w:rPr>
        <w:t xml:space="preserve">If in the opinion of the Clerk of Course, an entrant is competing in the wrong run group, the Clerk of Course may, at any time throughout the event, change that entrant to another run group. </w:t>
      </w:r>
    </w:p>
    <w:p w:rsidR="00EA2EB5" w:rsidRDefault="00EA2EB5" w:rsidP="00D10C3C">
      <w:pPr>
        <w:pStyle w:val="Default"/>
        <w:rPr>
          <w:sz w:val="18"/>
          <w:szCs w:val="18"/>
        </w:rPr>
      </w:pPr>
    </w:p>
    <w:p w:rsidR="00D10C3C" w:rsidRDefault="00D10C3C" w:rsidP="00D10C3C">
      <w:pPr>
        <w:pStyle w:val="Default"/>
        <w:rPr>
          <w:sz w:val="18"/>
          <w:szCs w:val="18"/>
        </w:rPr>
      </w:pPr>
      <w:r>
        <w:rPr>
          <w:sz w:val="18"/>
          <w:szCs w:val="18"/>
        </w:rPr>
        <w:t>Cars will be started from the marshalling area, via pit exit gate; the number of pairs will b</w:t>
      </w:r>
      <w:r w:rsidR="004367A3">
        <w:rPr>
          <w:sz w:val="18"/>
          <w:szCs w:val="18"/>
        </w:rPr>
        <w:t>e: 7 pairs for fastest groups; 8</w:t>
      </w:r>
      <w:r>
        <w:rPr>
          <w:sz w:val="18"/>
          <w:szCs w:val="18"/>
        </w:rPr>
        <w:t xml:space="preserve"> pairs for other groups. </w:t>
      </w:r>
    </w:p>
    <w:p w:rsidR="00EA2EB5" w:rsidRDefault="00EA2EB5" w:rsidP="00D10C3C">
      <w:pPr>
        <w:pStyle w:val="Default"/>
        <w:rPr>
          <w:sz w:val="18"/>
          <w:szCs w:val="18"/>
        </w:rPr>
      </w:pPr>
    </w:p>
    <w:p w:rsidR="00D10C3C" w:rsidRDefault="00147882" w:rsidP="00D10C3C">
      <w:pPr>
        <w:pStyle w:val="Default"/>
        <w:rPr>
          <w:sz w:val="18"/>
          <w:szCs w:val="18"/>
        </w:rPr>
      </w:pPr>
      <w:r>
        <w:rPr>
          <w:sz w:val="18"/>
          <w:szCs w:val="18"/>
        </w:rPr>
        <w:t xml:space="preserve">Runs will comprise of </w:t>
      </w:r>
      <w:r w:rsidR="00D10C3C">
        <w:rPr>
          <w:sz w:val="18"/>
          <w:szCs w:val="18"/>
        </w:rPr>
        <w:t>session</w:t>
      </w:r>
      <w:r>
        <w:rPr>
          <w:sz w:val="18"/>
          <w:szCs w:val="18"/>
        </w:rPr>
        <w:t xml:space="preserve"> of</w:t>
      </w:r>
      <w:r w:rsidR="00853DC9">
        <w:rPr>
          <w:sz w:val="18"/>
          <w:szCs w:val="18"/>
        </w:rPr>
        <w:t xml:space="preserve"> 8</w:t>
      </w:r>
      <w:r w:rsidR="00D10C3C">
        <w:rPr>
          <w:sz w:val="18"/>
          <w:szCs w:val="18"/>
        </w:rPr>
        <w:t xml:space="preserve"> minute</w:t>
      </w:r>
      <w:r>
        <w:rPr>
          <w:sz w:val="18"/>
          <w:szCs w:val="18"/>
        </w:rPr>
        <w:t>s</w:t>
      </w:r>
      <w:r w:rsidR="00D10C3C">
        <w:rPr>
          <w:sz w:val="18"/>
          <w:szCs w:val="18"/>
        </w:rPr>
        <w:t xml:space="preserve">, with time commencing when first vehicle crosses the start/finish control line. </w:t>
      </w:r>
    </w:p>
    <w:p w:rsidR="00EA2EB5" w:rsidRDefault="00EA2EB5" w:rsidP="00D10C3C">
      <w:pPr>
        <w:pStyle w:val="Default"/>
        <w:rPr>
          <w:sz w:val="18"/>
          <w:szCs w:val="18"/>
        </w:rPr>
      </w:pPr>
    </w:p>
    <w:p w:rsidR="00D10C3C" w:rsidRDefault="00D10C3C" w:rsidP="00D10C3C">
      <w:pPr>
        <w:pStyle w:val="Default"/>
        <w:rPr>
          <w:sz w:val="18"/>
          <w:szCs w:val="18"/>
        </w:rPr>
      </w:pPr>
      <w:r>
        <w:rPr>
          <w:sz w:val="18"/>
          <w:szCs w:val="18"/>
        </w:rPr>
        <w:t xml:space="preserve">Proposed </w:t>
      </w:r>
      <w:r>
        <w:rPr>
          <w:b/>
          <w:bCs/>
          <w:sz w:val="18"/>
          <w:szCs w:val="18"/>
        </w:rPr>
        <w:t>minimum number of runs on the day</w:t>
      </w:r>
      <w:r>
        <w:rPr>
          <w:sz w:val="18"/>
          <w:szCs w:val="18"/>
        </w:rPr>
        <w:t xml:space="preserve">: </w:t>
      </w:r>
      <w:r w:rsidR="004367A3">
        <w:rPr>
          <w:b/>
          <w:bCs/>
          <w:sz w:val="18"/>
          <w:szCs w:val="18"/>
        </w:rPr>
        <w:t>6</w:t>
      </w:r>
    </w:p>
    <w:p w:rsidR="00D10C3C" w:rsidRDefault="00D10C3C" w:rsidP="00D10C3C">
      <w:pPr>
        <w:pStyle w:val="Default"/>
        <w:rPr>
          <w:sz w:val="18"/>
          <w:szCs w:val="18"/>
        </w:rPr>
      </w:pPr>
      <w:r>
        <w:rPr>
          <w:sz w:val="18"/>
          <w:szCs w:val="18"/>
        </w:rPr>
        <w:t xml:space="preserve">(Note: The Event will not be concluded when this minimum is achieved. Event will only be concluded early for safety reasons or if no competitors available) </w:t>
      </w:r>
    </w:p>
    <w:p w:rsidR="00EA2EB5" w:rsidRDefault="00EA2EB5" w:rsidP="00D10C3C">
      <w:pPr>
        <w:pStyle w:val="Default"/>
        <w:rPr>
          <w:sz w:val="18"/>
          <w:szCs w:val="18"/>
        </w:rPr>
      </w:pPr>
    </w:p>
    <w:p w:rsidR="00D10C3C" w:rsidRDefault="00D10C3C" w:rsidP="00D10C3C">
      <w:pPr>
        <w:pStyle w:val="Default"/>
        <w:rPr>
          <w:sz w:val="18"/>
          <w:szCs w:val="18"/>
        </w:rPr>
      </w:pPr>
      <w:r>
        <w:rPr>
          <w:b/>
          <w:bCs/>
          <w:i/>
          <w:iCs/>
          <w:sz w:val="18"/>
          <w:szCs w:val="18"/>
        </w:rPr>
        <w:t xml:space="preserve">Note: Grouping of pairs of cars to form a ‘mini-race’ anywhere on the circuit is NOT permitted, and action will be taken by the Clerk of the Course if such an incident takes place. </w:t>
      </w:r>
    </w:p>
    <w:p w:rsidR="00EA2EB5" w:rsidRDefault="00EA2EB5" w:rsidP="00D10C3C">
      <w:pPr>
        <w:pStyle w:val="Default"/>
        <w:rPr>
          <w:b/>
          <w:bCs/>
          <w:sz w:val="18"/>
          <w:szCs w:val="18"/>
        </w:rPr>
      </w:pPr>
    </w:p>
    <w:p w:rsidR="00D10C3C" w:rsidRDefault="00D10C3C" w:rsidP="00D10C3C">
      <w:pPr>
        <w:pStyle w:val="Default"/>
        <w:rPr>
          <w:sz w:val="18"/>
          <w:szCs w:val="18"/>
        </w:rPr>
      </w:pPr>
      <w:r>
        <w:rPr>
          <w:b/>
          <w:bCs/>
          <w:sz w:val="18"/>
          <w:szCs w:val="18"/>
        </w:rPr>
        <w:t>10.</w:t>
      </w:r>
      <w:r w:rsidRPr="00BC314F">
        <w:rPr>
          <w:b/>
          <w:bCs/>
          <w:sz w:val="18"/>
          <w:szCs w:val="18"/>
          <w:lang w:val="en-AU"/>
        </w:rPr>
        <w:t xml:space="preserve"> Familiarisation</w:t>
      </w:r>
      <w:r>
        <w:rPr>
          <w:b/>
          <w:bCs/>
          <w:sz w:val="18"/>
          <w:szCs w:val="18"/>
        </w:rPr>
        <w:t xml:space="preserve"> Session. </w:t>
      </w:r>
    </w:p>
    <w:p w:rsidR="00D10C3C" w:rsidRDefault="00D10C3C" w:rsidP="00D10C3C">
      <w:pPr>
        <w:pStyle w:val="Default"/>
        <w:rPr>
          <w:sz w:val="18"/>
          <w:szCs w:val="18"/>
        </w:rPr>
      </w:pPr>
    </w:p>
    <w:p w:rsidR="00D10C3C" w:rsidRDefault="00D10C3C" w:rsidP="00D10C3C">
      <w:pPr>
        <w:pStyle w:val="Default"/>
        <w:rPr>
          <w:sz w:val="22"/>
          <w:szCs w:val="22"/>
        </w:rPr>
      </w:pPr>
      <w:r>
        <w:rPr>
          <w:sz w:val="18"/>
          <w:szCs w:val="18"/>
        </w:rPr>
        <w:t>Several</w:t>
      </w:r>
      <w:r w:rsidRPr="00BC314F">
        <w:rPr>
          <w:sz w:val="18"/>
          <w:szCs w:val="18"/>
          <w:lang w:val="en-AU"/>
        </w:rPr>
        <w:t xml:space="preserve"> familiarisa</w:t>
      </w:r>
      <w:r w:rsidR="004367A3" w:rsidRPr="00BC314F">
        <w:rPr>
          <w:sz w:val="18"/>
          <w:szCs w:val="18"/>
          <w:lang w:val="en-AU"/>
        </w:rPr>
        <w:t>tion</w:t>
      </w:r>
      <w:r w:rsidR="004367A3">
        <w:rPr>
          <w:sz w:val="18"/>
          <w:szCs w:val="18"/>
        </w:rPr>
        <w:t xml:space="preserve"> laps behind a pace car may</w:t>
      </w:r>
      <w:r>
        <w:rPr>
          <w:sz w:val="18"/>
          <w:szCs w:val="18"/>
        </w:rPr>
        <w:t xml:space="preserve"> be given to drivers that have not pr</w:t>
      </w:r>
      <w:r w:rsidR="00EA2EB5">
        <w:rPr>
          <w:sz w:val="18"/>
          <w:szCs w:val="18"/>
        </w:rPr>
        <w:t>eviously competed at the track.</w:t>
      </w:r>
    </w:p>
    <w:p w:rsidR="00D10C3C" w:rsidRDefault="00D10C3C" w:rsidP="00D10C3C">
      <w:pPr>
        <w:pStyle w:val="Default"/>
        <w:rPr>
          <w:color w:val="auto"/>
        </w:rPr>
      </w:pPr>
    </w:p>
    <w:p w:rsidR="00D10C3C" w:rsidRDefault="00D10C3C" w:rsidP="00D10C3C">
      <w:pPr>
        <w:pStyle w:val="Default"/>
        <w:pageBreakBefore/>
        <w:rPr>
          <w:color w:val="auto"/>
        </w:rPr>
      </w:pPr>
    </w:p>
    <w:p w:rsidR="00D10C3C" w:rsidRDefault="00D10C3C" w:rsidP="00D10C3C">
      <w:pPr>
        <w:pStyle w:val="Default"/>
        <w:spacing w:after="129"/>
        <w:rPr>
          <w:color w:val="auto"/>
          <w:sz w:val="18"/>
          <w:szCs w:val="18"/>
        </w:rPr>
      </w:pPr>
      <w:r>
        <w:rPr>
          <w:b/>
          <w:bCs/>
          <w:color w:val="auto"/>
          <w:sz w:val="18"/>
          <w:szCs w:val="18"/>
        </w:rPr>
        <w:t xml:space="preserve">11. Entries. </w:t>
      </w:r>
    </w:p>
    <w:p w:rsidR="00D10C3C" w:rsidRDefault="00D10C3C" w:rsidP="00D10C3C">
      <w:pPr>
        <w:pStyle w:val="Default"/>
        <w:spacing w:after="129"/>
        <w:rPr>
          <w:color w:val="auto"/>
          <w:sz w:val="18"/>
          <w:szCs w:val="18"/>
        </w:rPr>
      </w:pPr>
      <w:r>
        <w:rPr>
          <w:color w:val="auto"/>
          <w:sz w:val="18"/>
          <w:szCs w:val="18"/>
        </w:rPr>
        <w:t xml:space="preserve">a) Maximum number of Driver entries for the Event: </w:t>
      </w:r>
      <w:r w:rsidR="00853DC9">
        <w:rPr>
          <w:b/>
          <w:bCs/>
          <w:color w:val="auto"/>
          <w:sz w:val="18"/>
          <w:szCs w:val="18"/>
        </w:rPr>
        <w:t>10</w:t>
      </w:r>
      <w:r w:rsidR="004367A3">
        <w:rPr>
          <w:b/>
          <w:bCs/>
          <w:color w:val="auto"/>
          <w:sz w:val="18"/>
          <w:szCs w:val="18"/>
        </w:rPr>
        <w:t>0</w:t>
      </w:r>
      <w:r>
        <w:rPr>
          <w:b/>
          <w:bCs/>
          <w:color w:val="auto"/>
          <w:sz w:val="18"/>
          <w:szCs w:val="18"/>
        </w:rPr>
        <w:t xml:space="preserve"> </w:t>
      </w:r>
      <w:r>
        <w:rPr>
          <w:color w:val="auto"/>
          <w:sz w:val="18"/>
          <w:szCs w:val="18"/>
        </w:rPr>
        <w:t xml:space="preserve">Reserves: </w:t>
      </w:r>
      <w:r>
        <w:rPr>
          <w:b/>
          <w:bCs/>
          <w:color w:val="auto"/>
          <w:sz w:val="18"/>
          <w:szCs w:val="18"/>
        </w:rPr>
        <w:t xml:space="preserve">nil </w:t>
      </w:r>
    </w:p>
    <w:p w:rsidR="00D10C3C" w:rsidRDefault="00D10C3C" w:rsidP="00D10C3C">
      <w:pPr>
        <w:pStyle w:val="Default"/>
        <w:spacing w:after="129"/>
        <w:rPr>
          <w:color w:val="auto"/>
          <w:sz w:val="18"/>
          <w:szCs w:val="18"/>
        </w:rPr>
      </w:pPr>
      <w:r>
        <w:rPr>
          <w:color w:val="auto"/>
          <w:sz w:val="18"/>
          <w:szCs w:val="18"/>
        </w:rPr>
        <w:t xml:space="preserve">b) Maximum number of Drivers per vehicle: 2. </w:t>
      </w:r>
    </w:p>
    <w:p w:rsidR="00D10C3C" w:rsidRDefault="00D10C3C" w:rsidP="00D10C3C">
      <w:pPr>
        <w:pStyle w:val="Default"/>
        <w:rPr>
          <w:color w:val="auto"/>
          <w:sz w:val="18"/>
          <w:szCs w:val="18"/>
        </w:rPr>
      </w:pPr>
      <w:r>
        <w:rPr>
          <w:color w:val="auto"/>
          <w:sz w:val="18"/>
          <w:szCs w:val="18"/>
        </w:rPr>
        <w:t xml:space="preserve">c) Members of the following invited clubs are eligible to enter: </w:t>
      </w:r>
      <w:r w:rsidR="009514AC">
        <w:rPr>
          <w:color w:val="auto"/>
          <w:sz w:val="18"/>
          <w:szCs w:val="18"/>
        </w:rPr>
        <w:t>Any NSW Club</w:t>
      </w:r>
    </w:p>
    <w:p w:rsidR="00D10C3C" w:rsidRDefault="00D10C3C" w:rsidP="00D10C3C">
      <w:pPr>
        <w:pStyle w:val="Default"/>
        <w:rPr>
          <w:color w:val="auto"/>
          <w:sz w:val="18"/>
          <w:szCs w:val="18"/>
        </w:rPr>
      </w:pPr>
    </w:p>
    <w:p w:rsidR="009514AC" w:rsidRDefault="009514AC" w:rsidP="00D10C3C">
      <w:pPr>
        <w:pStyle w:val="Default"/>
        <w:rPr>
          <w:b/>
          <w:bCs/>
          <w:color w:val="auto"/>
          <w:sz w:val="18"/>
          <w:szCs w:val="18"/>
        </w:rPr>
      </w:pPr>
      <w:r>
        <w:rPr>
          <w:b/>
          <w:bCs/>
          <w:color w:val="auto"/>
          <w:sz w:val="18"/>
          <w:szCs w:val="18"/>
        </w:rPr>
        <w:t>Preference</w:t>
      </w:r>
      <w:r w:rsidR="004367A3">
        <w:rPr>
          <w:b/>
          <w:bCs/>
          <w:color w:val="auto"/>
          <w:sz w:val="18"/>
          <w:szCs w:val="18"/>
        </w:rPr>
        <w:t xml:space="preserve"> </w:t>
      </w:r>
      <w:r>
        <w:rPr>
          <w:b/>
          <w:bCs/>
          <w:color w:val="auto"/>
          <w:sz w:val="18"/>
          <w:szCs w:val="18"/>
        </w:rPr>
        <w:t>will be given to members from:</w:t>
      </w:r>
      <w:r w:rsidRPr="009514AC">
        <w:t xml:space="preserve"> </w:t>
      </w:r>
      <w:r w:rsidRPr="009514AC">
        <w:rPr>
          <w:b/>
          <w:bCs/>
          <w:color w:val="auto"/>
          <w:sz w:val="18"/>
          <w:szCs w:val="18"/>
        </w:rPr>
        <w:t>Alfa Romeo Owners Club of Australia (NSW); HSV Owners Club (NSW); NSW Road Racing</w:t>
      </w:r>
      <w:r>
        <w:rPr>
          <w:b/>
          <w:bCs/>
          <w:color w:val="auto"/>
          <w:sz w:val="18"/>
          <w:szCs w:val="18"/>
        </w:rPr>
        <w:t xml:space="preserve"> Club; Road &amp; Track Driver Club</w:t>
      </w:r>
      <w:r w:rsidRPr="009514AC">
        <w:rPr>
          <w:b/>
          <w:bCs/>
          <w:color w:val="auto"/>
          <w:sz w:val="18"/>
          <w:szCs w:val="18"/>
        </w:rPr>
        <w:t>; Southern Sporting Car Club;</w:t>
      </w:r>
      <w:r w:rsidRPr="00BC314F">
        <w:rPr>
          <w:b/>
          <w:bCs/>
          <w:color w:val="auto"/>
          <w:sz w:val="18"/>
          <w:szCs w:val="18"/>
          <w:lang w:val="en-AU"/>
        </w:rPr>
        <w:t xml:space="preserve"> Impreza</w:t>
      </w:r>
      <w:r w:rsidRPr="009514AC">
        <w:rPr>
          <w:b/>
          <w:bCs/>
          <w:color w:val="auto"/>
          <w:sz w:val="18"/>
          <w:szCs w:val="18"/>
        </w:rPr>
        <w:t xml:space="preserve"> WRX Club;</w:t>
      </w:r>
      <w:r>
        <w:rPr>
          <w:b/>
          <w:bCs/>
          <w:color w:val="auto"/>
          <w:sz w:val="18"/>
          <w:szCs w:val="18"/>
        </w:rPr>
        <w:t xml:space="preserve"> Fiat Car Club NSW; Toyo Sports</w:t>
      </w:r>
      <w:r w:rsidR="00D10C3C">
        <w:rPr>
          <w:b/>
          <w:bCs/>
          <w:color w:val="auto"/>
          <w:sz w:val="18"/>
          <w:szCs w:val="18"/>
        </w:rPr>
        <w:t>.</w:t>
      </w:r>
    </w:p>
    <w:p w:rsidR="00D10C3C" w:rsidRDefault="00D10C3C" w:rsidP="00D10C3C">
      <w:pPr>
        <w:pStyle w:val="Default"/>
        <w:rPr>
          <w:color w:val="auto"/>
          <w:sz w:val="18"/>
          <w:szCs w:val="18"/>
        </w:rPr>
      </w:pPr>
      <w:r>
        <w:rPr>
          <w:b/>
          <w:bCs/>
          <w:color w:val="auto"/>
          <w:sz w:val="18"/>
          <w:szCs w:val="18"/>
        </w:rPr>
        <w:t xml:space="preserve"> </w:t>
      </w:r>
    </w:p>
    <w:p w:rsidR="00D10C3C" w:rsidRDefault="00D10C3C" w:rsidP="00D10C3C">
      <w:pPr>
        <w:pStyle w:val="Default"/>
        <w:spacing w:after="129"/>
        <w:rPr>
          <w:color w:val="auto"/>
          <w:sz w:val="18"/>
          <w:szCs w:val="18"/>
        </w:rPr>
      </w:pPr>
      <w:r>
        <w:rPr>
          <w:color w:val="auto"/>
          <w:sz w:val="18"/>
          <w:szCs w:val="18"/>
        </w:rPr>
        <w:t xml:space="preserve">d) General Opening Date: </w:t>
      </w:r>
      <w:r w:rsidR="009514AC">
        <w:rPr>
          <w:b/>
          <w:bCs/>
          <w:color w:val="auto"/>
          <w:sz w:val="18"/>
          <w:szCs w:val="18"/>
        </w:rPr>
        <w:t>2</w:t>
      </w:r>
      <w:r w:rsidR="00853DC9">
        <w:rPr>
          <w:b/>
          <w:bCs/>
          <w:color w:val="auto"/>
          <w:sz w:val="18"/>
          <w:szCs w:val="18"/>
        </w:rPr>
        <w:t>1</w:t>
      </w:r>
      <w:r w:rsidR="00853DC9" w:rsidRPr="00853DC9">
        <w:rPr>
          <w:b/>
          <w:bCs/>
          <w:color w:val="auto"/>
          <w:sz w:val="18"/>
          <w:szCs w:val="18"/>
          <w:vertAlign w:val="superscript"/>
        </w:rPr>
        <w:t>st</w:t>
      </w:r>
      <w:r w:rsidR="00853DC9">
        <w:rPr>
          <w:b/>
          <w:bCs/>
          <w:color w:val="auto"/>
          <w:sz w:val="18"/>
          <w:szCs w:val="18"/>
        </w:rPr>
        <w:t xml:space="preserve"> </w:t>
      </w:r>
      <w:r>
        <w:rPr>
          <w:b/>
          <w:bCs/>
          <w:color w:val="auto"/>
          <w:sz w:val="12"/>
          <w:szCs w:val="12"/>
        </w:rPr>
        <w:t xml:space="preserve"> </w:t>
      </w:r>
      <w:r w:rsidR="009514AC">
        <w:rPr>
          <w:b/>
          <w:bCs/>
          <w:color w:val="auto"/>
          <w:sz w:val="18"/>
          <w:szCs w:val="18"/>
        </w:rPr>
        <w:t>September</w:t>
      </w:r>
      <w:r>
        <w:rPr>
          <w:b/>
          <w:bCs/>
          <w:color w:val="auto"/>
          <w:sz w:val="18"/>
          <w:szCs w:val="18"/>
        </w:rPr>
        <w:t>, 201</w:t>
      </w:r>
      <w:r w:rsidR="00853DC9">
        <w:rPr>
          <w:b/>
          <w:bCs/>
          <w:color w:val="auto"/>
          <w:sz w:val="18"/>
          <w:szCs w:val="18"/>
        </w:rPr>
        <w:t>7</w:t>
      </w:r>
      <w:r>
        <w:rPr>
          <w:b/>
          <w:bCs/>
          <w:color w:val="auto"/>
          <w:sz w:val="18"/>
          <w:szCs w:val="18"/>
        </w:rPr>
        <w:t xml:space="preserve"> </w:t>
      </w:r>
      <w:r>
        <w:rPr>
          <w:color w:val="auto"/>
          <w:sz w:val="18"/>
          <w:szCs w:val="18"/>
        </w:rPr>
        <w:t xml:space="preserve">Entry Fee: </w:t>
      </w:r>
      <w:r>
        <w:rPr>
          <w:b/>
          <w:bCs/>
          <w:color w:val="auto"/>
          <w:sz w:val="18"/>
          <w:szCs w:val="18"/>
        </w:rPr>
        <w:t xml:space="preserve">$ </w:t>
      </w:r>
      <w:r w:rsidR="009514AC">
        <w:rPr>
          <w:b/>
          <w:bCs/>
          <w:color w:val="auto"/>
          <w:sz w:val="18"/>
          <w:szCs w:val="18"/>
        </w:rPr>
        <w:t>185</w:t>
      </w:r>
      <w:r>
        <w:rPr>
          <w:b/>
          <w:bCs/>
          <w:color w:val="auto"/>
          <w:sz w:val="18"/>
          <w:szCs w:val="18"/>
        </w:rPr>
        <w:t xml:space="preserve">.00 (includes timing equipment) </w:t>
      </w:r>
    </w:p>
    <w:p w:rsidR="00D10C3C" w:rsidRDefault="009514AC" w:rsidP="00D10C3C">
      <w:pPr>
        <w:pStyle w:val="Default"/>
        <w:spacing w:after="129"/>
        <w:rPr>
          <w:color w:val="auto"/>
          <w:sz w:val="18"/>
          <w:szCs w:val="18"/>
        </w:rPr>
      </w:pPr>
      <w:r>
        <w:rPr>
          <w:color w:val="auto"/>
          <w:sz w:val="18"/>
          <w:szCs w:val="18"/>
        </w:rPr>
        <w:t>e</w:t>
      </w:r>
      <w:r w:rsidR="00D10C3C">
        <w:rPr>
          <w:color w:val="auto"/>
          <w:sz w:val="18"/>
          <w:szCs w:val="18"/>
        </w:rPr>
        <w:t xml:space="preserve">) Closing Date: </w:t>
      </w:r>
      <w:r w:rsidR="00853DC9">
        <w:rPr>
          <w:b/>
          <w:bCs/>
          <w:color w:val="auto"/>
          <w:sz w:val="18"/>
          <w:szCs w:val="18"/>
        </w:rPr>
        <w:t>5</w:t>
      </w:r>
      <w:r w:rsidR="00853DC9" w:rsidRPr="00853DC9">
        <w:rPr>
          <w:b/>
          <w:bCs/>
          <w:color w:val="auto"/>
          <w:sz w:val="18"/>
          <w:szCs w:val="18"/>
          <w:vertAlign w:val="superscript"/>
        </w:rPr>
        <w:t>th</w:t>
      </w:r>
      <w:r w:rsidR="00853DC9">
        <w:rPr>
          <w:b/>
          <w:bCs/>
          <w:color w:val="auto"/>
          <w:sz w:val="18"/>
          <w:szCs w:val="18"/>
        </w:rPr>
        <w:t xml:space="preserve"> November</w:t>
      </w:r>
      <w:r w:rsidR="00D10C3C">
        <w:rPr>
          <w:b/>
          <w:bCs/>
          <w:color w:val="auto"/>
          <w:sz w:val="18"/>
          <w:szCs w:val="18"/>
        </w:rPr>
        <w:t>, 201</w:t>
      </w:r>
      <w:r w:rsidR="00BB0A6D">
        <w:rPr>
          <w:b/>
          <w:bCs/>
          <w:color w:val="auto"/>
          <w:sz w:val="18"/>
          <w:szCs w:val="18"/>
        </w:rPr>
        <w:t>7</w:t>
      </w:r>
      <w:r w:rsidR="00D10C3C">
        <w:rPr>
          <w:b/>
          <w:bCs/>
          <w:color w:val="auto"/>
          <w:sz w:val="18"/>
          <w:szCs w:val="18"/>
        </w:rPr>
        <w:t xml:space="preserve"> </w:t>
      </w:r>
    </w:p>
    <w:p w:rsidR="00D10C3C" w:rsidRDefault="009514AC" w:rsidP="00D10C3C">
      <w:pPr>
        <w:pStyle w:val="Default"/>
        <w:spacing w:after="129"/>
        <w:rPr>
          <w:color w:val="auto"/>
          <w:sz w:val="18"/>
          <w:szCs w:val="18"/>
        </w:rPr>
      </w:pPr>
      <w:r>
        <w:rPr>
          <w:color w:val="auto"/>
          <w:sz w:val="18"/>
          <w:szCs w:val="18"/>
        </w:rPr>
        <w:t xml:space="preserve">f) Garages are </w:t>
      </w:r>
      <w:r w:rsidR="00D10C3C">
        <w:rPr>
          <w:color w:val="auto"/>
          <w:sz w:val="18"/>
          <w:szCs w:val="18"/>
        </w:rPr>
        <w:t xml:space="preserve">available </w:t>
      </w:r>
      <w:r>
        <w:rPr>
          <w:color w:val="auto"/>
          <w:sz w:val="18"/>
          <w:szCs w:val="18"/>
        </w:rPr>
        <w:t>at this circuit</w:t>
      </w:r>
      <w:r w:rsidR="00D10C3C">
        <w:rPr>
          <w:color w:val="auto"/>
          <w:sz w:val="18"/>
          <w:szCs w:val="18"/>
        </w:rPr>
        <w:t xml:space="preserve">. </w:t>
      </w:r>
    </w:p>
    <w:p w:rsidR="00D10C3C" w:rsidRDefault="009514AC" w:rsidP="00D10C3C">
      <w:pPr>
        <w:pStyle w:val="Default"/>
        <w:spacing w:after="129"/>
        <w:rPr>
          <w:color w:val="auto"/>
          <w:sz w:val="18"/>
          <w:szCs w:val="18"/>
        </w:rPr>
      </w:pPr>
      <w:r>
        <w:rPr>
          <w:color w:val="auto"/>
          <w:sz w:val="18"/>
          <w:szCs w:val="18"/>
        </w:rPr>
        <w:t>g</w:t>
      </w:r>
      <w:r w:rsidR="00D10C3C">
        <w:rPr>
          <w:color w:val="auto"/>
          <w:sz w:val="18"/>
          <w:szCs w:val="18"/>
        </w:rPr>
        <w:t xml:space="preserve">) Entries will be accepted in order of receipt subject to the quota system agreed to by the Interclub Committee. </w:t>
      </w:r>
    </w:p>
    <w:p w:rsidR="00D10C3C" w:rsidRDefault="009514AC" w:rsidP="00D10C3C">
      <w:pPr>
        <w:pStyle w:val="Default"/>
        <w:spacing w:after="129"/>
        <w:rPr>
          <w:color w:val="auto"/>
          <w:sz w:val="18"/>
          <w:szCs w:val="18"/>
        </w:rPr>
      </w:pPr>
      <w:r>
        <w:rPr>
          <w:color w:val="auto"/>
          <w:sz w:val="18"/>
          <w:szCs w:val="18"/>
        </w:rPr>
        <w:t>h</w:t>
      </w:r>
      <w:r w:rsidR="00D10C3C">
        <w:rPr>
          <w:color w:val="auto"/>
          <w:sz w:val="18"/>
          <w:szCs w:val="18"/>
        </w:rPr>
        <w:t xml:space="preserve">) Entries from Drivers between 16 and 18 years of age must be counter-signed/consented by a parent or legal guardian on the official entry form. </w:t>
      </w:r>
    </w:p>
    <w:p w:rsidR="00D10C3C" w:rsidRDefault="009514AC" w:rsidP="00D10C3C">
      <w:pPr>
        <w:pStyle w:val="Default"/>
        <w:spacing w:after="129"/>
        <w:rPr>
          <w:color w:val="auto"/>
          <w:sz w:val="18"/>
          <w:szCs w:val="18"/>
        </w:rPr>
      </w:pPr>
      <w:proofErr w:type="spellStart"/>
      <w:r>
        <w:rPr>
          <w:color w:val="auto"/>
          <w:sz w:val="18"/>
          <w:szCs w:val="18"/>
        </w:rPr>
        <w:t>i</w:t>
      </w:r>
      <w:proofErr w:type="spellEnd"/>
      <w:r w:rsidR="00D10C3C">
        <w:rPr>
          <w:color w:val="auto"/>
          <w:sz w:val="18"/>
          <w:szCs w:val="18"/>
        </w:rPr>
        <w:t>) The</w:t>
      </w:r>
      <w:r w:rsidR="00D10C3C" w:rsidRPr="00BC314F">
        <w:rPr>
          <w:color w:val="auto"/>
          <w:sz w:val="18"/>
          <w:szCs w:val="18"/>
          <w:lang w:val="en-AU"/>
        </w:rPr>
        <w:t xml:space="preserve"> Organisers</w:t>
      </w:r>
      <w:r w:rsidR="00D10C3C">
        <w:rPr>
          <w:color w:val="auto"/>
          <w:sz w:val="18"/>
          <w:szCs w:val="18"/>
        </w:rPr>
        <w:t xml:space="preserve"> reserve the right to refuse any entry without giving a reason. </w:t>
      </w:r>
    </w:p>
    <w:p w:rsidR="00D10C3C" w:rsidRDefault="009514AC" w:rsidP="00D10C3C">
      <w:pPr>
        <w:pStyle w:val="Default"/>
        <w:spacing w:after="129"/>
        <w:rPr>
          <w:color w:val="auto"/>
          <w:sz w:val="18"/>
          <w:szCs w:val="18"/>
        </w:rPr>
      </w:pPr>
      <w:r>
        <w:rPr>
          <w:color w:val="auto"/>
          <w:sz w:val="18"/>
          <w:szCs w:val="18"/>
        </w:rPr>
        <w:t>j</w:t>
      </w:r>
      <w:r w:rsidR="00D10C3C">
        <w:rPr>
          <w:color w:val="auto"/>
          <w:sz w:val="18"/>
          <w:szCs w:val="18"/>
        </w:rPr>
        <w:t xml:space="preserve">) Number of venue admission tickets included in entry fee: </w:t>
      </w:r>
      <w:r w:rsidR="00D10C3C">
        <w:rPr>
          <w:b/>
          <w:bCs/>
          <w:color w:val="auto"/>
          <w:sz w:val="18"/>
          <w:szCs w:val="18"/>
        </w:rPr>
        <w:t xml:space="preserve">N/A </w:t>
      </w:r>
    </w:p>
    <w:p w:rsidR="00D10C3C" w:rsidRDefault="009514AC" w:rsidP="00D10C3C">
      <w:pPr>
        <w:pStyle w:val="Default"/>
        <w:spacing w:after="129"/>
        <w:rPr>
          <w:color w:val="auto"/>
          <w:sz w:val="18"/>
          <w:szCs w:val="18"/>
        </w:rPr>
      </w:pPr>
      <w:r>
        <w:rPr>
          <w:color w:val="auto"/>
          <w:sz w:val="18"/>
          <w:szCs w:val="18"/>
        </w:rPr>
        <w:t>k</w:t>
      </w:r>
      <w:r w:rsidR="00D10C3C">
        <w:rPr>
          <w:color w:val="auto"/>
          <w:sz w:val="18"/>
          <w:szCs w:val="18"/>
        </w:rPr>
        <w:t xml:space="preserve">) Email confirming acceptance of entries </w:t>
      </w:r>
      <w:r w:rsidR="00BB0A6D">
        <w:rPr>
          <w:i/>
          <w:iCs/>
          <w:color w:val="auto"/>
          <w:sz w:val="18"/>
          <w:szCs w:val="18"/>
        </w:rPr>
        <w:t>will be sent to each entrant to confirm acceptance</w:t>
      </w:r>
      <w:r w:rsidR="00D10C3C">
        <w:rPr>
          <w:color w:val="auto"/>
          <w:sz w:val="18"/>
          <w:szCs w:val="18"/>
        </w:rPr>
        <w:t xml:space="preserve"> </w:t>
      </w:r>
    </w:p>
    <w:p w:rsidR="00D10C3C" w:rsidRDefault="009514AC" w:rsidP="00F45DEB">
      <w:pPr>
        <w:pStyle w:val="Default"/>
        <w:spacing w:after="129"/>
        <w:rPr>
          <w:color w:val="auto"/>
          <w:sz w:val="18"/>
          <w:szCs w:val="18"/>
        </w:rPr>
      </w:pPr>
      <w:r>
        <w:rPr>
          <w:color w:val="auto"/>
          <w:sz w:val="18"/>
          <w:szCs w:val="18"/>
        </w:rPr>
        <w:t>l</w:t>
      </w:r>
      <w:r w:rsidR="00D10C3C">
        <w:rPr>
          <w:color w:val="auto"/>
          <w:sz w:val="18"/>
          <w:szCs w:val="18"/>
        </w:rPr>
        <w:t xml:space="preserve">) If a competitor advises the Event Secretary that he/she is unable to attend the event, the following procedure regarding a refund applies: </w:t>
      </w:r>
      <w:r w:rsidR="00F45DEB">
        <w:rPr>
          <w:color w:val="auto"/>
          <w:sz w:val="18"/>
          <w:szCs w:val="18"/>
        </w:rPr>
        <w:br/>
      </w:r>
      <w:r w:rsidR="00F45DEB">
        <w:rPr>
          <w:color w:val="auto"/>
          <w:sz w:val="18"/>
          <w:szCs w:val="18"/>
        </w:rPr>
        <w:br/>
        <w:t>0 – 14 days –NO REFUND</w:t>
      </w:r>
      <w:r w:rsidR="00F45DEB">
        <w:rPr>
          <w:color w:val="auto"/>
          <w:sz w:val="18"/>
          <w:szCs w:val="18"/>
        </w:rPr>
        <w:br/>
        <w:t>15 – 28 days – 50%</w:t>
      </w:r>
      <w:r w:rsidR="00F45DEB">
        <w:rPr>
          <w:color w:val="auto"/>
          <w:sz w:val="18"/>
          <w:szCs w:val="18"/>
        </w:rPr>
        <w:br/>
      </w:r>
      <w:r w:rsidR="00F45DEB" w:rsidRPr="00F45DEB">
        <w:rPr>
          <w:color w:val="auto"/>
          <w:sz w:val="18"/>
          <w:szCs w:val="18"/>
        </w:rPr>
        <w:t>29 and over - 100%</w:t>
      </w:r>
    </w:p>
    <w:p w:rsidR="00D10C3C" w:rsidRDefault="00F45DEB" w:rsidP="00D10C3C">
      <w:pPr>
        <w:pStyle w:val="Default"/>
        <w:spacing w:after="129"/>
        <w:rPr>
          <w:color w:val="auto"/>
          <w:sz w:val="18"/>
          <w:szCs w:val="18"/>
        </w:rPr>
      </w:pPr>
      <w:r>
        <w:rPr>
          <w:color w:val="auto"/>
          <w:sz w:val="18"/>
          <w:szCs w:val="18"/>
        </w:rPr>
        <w:t>m</w:t>
      </w:r>
      <w:r w:rsidR="00D10C3C">
        <w:rPr>
          <w:color w:val="auto"/>
          <w:sz w:val="18"/>
          <w:szCs w:val="18"/>
        </w:rPr>
        <w:t xml:space="preserve">) Any vehicle presented for scrutineering will for the purpose of the entry be deemed to have competed. </w:t>
      </w:r>
    </w:p>
    <w:p w:rsidR="00D10C3C" w:rsidRDefault="00F45DEB" w:rsidP="00D10C3C">
      <w:pPr>
        <w:pStyle w:val="Default"/>
        <w:spacing w:after="129"/>
        <w:rPr>
          <w:color w:val="auto"/>
          <w:sz w:val="18"/>
          <w:szCs w:val="18"/>
        </w:rPr>
      </w:pPr>
      <w:r>
        <w:rPr>
          <w:color w:val="auto"/>
          <w:sz w:val="18"/>
          <w:szCs w:val="18"/>
        </w:rPr>
        <w:t>n</w:t>
      </w:r>
      <w:r w:rsidR="00D10C3C">
        <w:rPr>
          <w:color w:val="auto"/>
          <w:sz w:val="18"/>
          <w:szCs w:val="18"/>
        </w:rPr>
        <w:t>) If a driver takes actions contrary to: Sup</w:t>
      </w:r>
      <w:r w:rsidR="00D10C3C" w:rsidRPr="00BC314F">
        <w:rPr>
          <w:color w:val="auto"/>
          <w:sz w:val="18"/>
          <w:szCs w:val="18"/>
          <w:lang w:val="en-AU"/>
        </w:rPr>
        <w:t xml:space="preserve"> Regs</w:t>
      </w:r>
      <w:r w:rsidR="00D10C3C">
        <w:rPr>
          <w:color w:val="auto"/>
          <w:sz w:val="18"/>
          <w:szCs w:val="18"/>
        </w:rPr>
        <w:t>; Driver Briefing instructions; or instructions given by an official of the event and such actions result in costs being imposed on the</w:t>
      </w:r>
      <w:r w:rsidR="00D10C3C" w:rsidRPr="00BC314F">
        <w:rPr>
          <w:color w:val="auto"/>
          <w:sz w:val="18"/>
          <w:szCs w:val="18"/>
          <w:lang w:val="en-AU"/>
        </w:rPr>
        <w:t xml:space="preserve"> organiser</w:t>
      </w:r>
      <w:r w:rsidR="00D10C3C">
        <w:rPr>
          <w:color w:val="auto"/>
          <w:sz w:val="18"/>
          <w:szCs w:val="18"/>
        </w:rPr>
        <w:t xml:space="preserve"> by the circuit management, contracted service providers or other valid entity those expenses shall be borne by the driver. </w:t>
      </w:r>
    </w:p>
    <w:p w:rsidR="00D10C3C" w:rsidRDefault="00F45DEB" w:rsidP="00D10C3C">
      <w:pPr>
        <w:pStyle w:val="Default"/>
        <w:rPr>
          <w:color w:val="auto"/>
          <w:sz w:val="18"/>
          <w:szCs w:val="18"/>
        </w:rPr>
      </w:pPr>
      <w:r>
        <w:rPr>
          <w:color w:val="auto"/>
          <w:sz w:val="18"/>
          <w:szCs w:val="18"/>
        </w:rPr>
        <w:t>o</w:t>
      </w:r>
      <w:r w:rsidR="00D10C3C">
        <w:rPr>
          <w:color w:val="auto"/>
          <w:sz w:val="18"/>
          <w:szCs w:val="18"/>
        </w:rPr>
        <w:t>) In the event of an oil down or circuit recovery after which the</w:t>
      </w:r>
      <w:r w:rsidR="00D10C3C" w:rsidRPr="00BC314F">
        <w:rPr>
          <w:color w:val="auto"/>
          <w:sz w:val="18"/>
          <w:szCs w:val="18"/>
          <w:lang w:val="en-AU"/>
        </w:rPr>
        <w:t xml:space="preserve"> organisers</w:t>
      </w:r>
      <w:r w:rsidR="00D10C3C">
        <w:rPr>
          <w:color w:val="auto"/>
          <w:sz w:val="18"/>
          <w:szCs w:val="18"/>
        </w:rPr>
        <w:t xml:space="preserve"> are charged additional fees for clean-up the competitor causing such incident may be held liable for those additional fees. </w:t>
      </w:r>
    </w:p>
    <w:p w:rsidR="00D10C3C" w:rsidRDefault="00D10C3C" w:rsidP="00D10C3C">
      <w:pPr>
        <w:pStyle w:val="Default"/>
        <w:rPr>
          <w:color w:val="auto"/>
          <w:sz w:val="18"/>
          <w:szCs w:val="18"/>
        </w:rPr>
      </w:pPr>
    </w:p>
    <w:p w:rsidR="00D10C3C" w:rsidRDefault="00D10C3C" w:rsidP="00D10C3C">
      <w:pPr>
        <w:pStyle w:val="Default"/>
        <w:rPr>
          <w:color w:val="auto"/>
          <w:sz w:val="18"/>
          <w:szCs w:val="18"/>
        </w:rPr>
      </w:pPr>
      <w:r>
        <w:rPr>
          <w:b/>
          <w:bCs/>
          <w:color w:val="auto"/>
          <w:sz w:val="18"/>
          <w:szCs w:val="18"/>
        </w:rPr>
        <w:t xml:space="preserve">12. Minimum </w:t>
      </w:r>
      <w:r w:rsidR="00BC314F">
        <w:rPr>
          <w:b/>
          <w:bCs/>
          <w:color w:val="auto"/>
          <w:sz w:val="18"/>
          <w:szCs w:val="18"/>
        </w:rPr>
        <w:t>Licenses</w:t>
      </w:r>
      <w:r>
        <w:rPr>
          <w:b/>
          <w:bCs/>
          <w:color w:val="auto"/>
          <w:sz w:val="18"/>
          <w:szCs w:val="18"/>
        </w:rPr>
        <w:t xml:space="preserve">: </w:t>
      </w:r>
    </w:p>
    <w:p w:rsidR="00D10C3C" w:rsidRDefault="00D10C3C" w:rsidP="00D10C3C">
      <w:pPr>
        <w:pStyle w:val="Default"/>
        <w:rPr>
          <w:color w:val="auto"/>
          <w:sz w:val="18"/>
          <w:szCs w:val="18"/>
        </w:rPr>
      </w:pPr>
    </w:p>
    <w:p w:rsidR="00D10C3C" w:rsidRDefault="00D10C3C" w:rsidP="00D10C3C">
      <w:pPr>
        <w:pStyle w:val="Default"/>
        <w:rPr>
          <w:color w:val="auto"/>
          <w:sz w:val="18"/>
          <w:szCs w:val="18"/>
        </w:rPr>
      </w:pPr>
      <w:r>
        <w:rPr>
          <w:color w:val="auto"/>
          <w:sz w:val="18"/>
          <w:szCs w:val="18"/>
        </w:rPr>
        <w:t xml:space="preserve">The event is open to all persons holding the appropriate competition AASA Club Racing </w:t>
      </w:r>
      <w:r w:rsidR="00BC314F">
        <w:rPr>
          <w:color w:val="auto"/>
          <w:sz w:val="18"/>
          <w:szCs w:val="18"/>
        </w:rPr>
        <w:t>License</w:t>
      </w:r>
      <w:r>
        <w:rPr>
          <w:color w:val="auto"/>
          <w:sz w:val="18"/>
          <w:szCs w:val="18"/>
        </w:rPr>
        <w:t xml:space="preserve"> or higher or equivalent </w:t>
      </w:r>
      <w:r w:rsidR="00BC314F">
        <w:rPr>
          <w:color w:val="auto"/>
          <w:sz w:val="18"/>
          <w:szCs w:val="18"/>
        </w:rPr>
        <w:t>license</w:t>
      </w:r>
      <w:r>
        <w:rPr>
          <w:color w:val="auto"/>
          <w:sz w:val="18"/>
          <w:szCs w:val="18"/>
        </w:rPr>
        <w:t xml:space="preserve"> which must be presented at documentation / Check in on the day </w:t>
      </w:r>
    </w:p>
    <w:p w:rsidR="00D10C3C" w:rsidRDefault="00D10C3C" w:rsidP="00D10C3C">
      <w:pPr>
        <w:pStyle w:val="Default"/>
        <w:rPr>
          <w:color w:val="auto"/>
          <w:sz w:val="22"/>
          <w:szCs w:val="22"/>
        </w:rPr>
      </w:pPr>
      <w:r>
        <w:rPr>
          <w:color w:val="auto"/>
          <w:sz w:val="18"/>
          <w:szCs w:val="18"/>
        </w:rPr>
        <w:t xml:space="preserve">A current </w:t>
      </w:r>
      <w:r>
        <w:rPr>
          <w:i/>
          <w:iCs/>
          <w:color w:val="auto"/>
          <w:sz w:val="18"/>
          <w:szCs w:val="18"/>
        </w:rPr>
        <w:t xml:space="preserve">club membership card is </w:t>
      </w:r>
      <w:r>
        <w:rPr>
          <w:color w:val="auto"/>
          <w:sz w:val="18"/>
          <w:szCs w:val="18"/>
        </w:rPr>
        <w:t>desirable and should be pr</w:t>
      </w:r>
      <w:r w:rsidR="00F45DEB">
        <w:rPr>
          <w:color w:val="auto"/>
          <w:sz w:val="18"/>
          <w:szCs w:val="18"/>
        </w:rPr>
        <w:t>oduced on the day of the Event.</w:t>
      </w:r>
    </w:p>
    <w:p w:rsidR="00D10C3C" w:rsidRDefault="00D10C3C" w:rsidP="00D10C3C">
      <w:pPr>
        <w:pStyle w:val="Default"/>
        <w:rPr>
          <w:color w:val="auto"/>
        </w:rPr>
      </w:pPr>
    </w:p>
    <w:p w:rsidR="00D10C3C" w:rsidRDefault="00D10C3C" w:rsidP="00D10C3C">
      <w:pPr>
        <w:pStyle w:val="Default"/>
        <w:pageBreakBefore/>
        <w:rPr>
          <w:color w:val="auto"/>
        </w:rPr>
      </w:pPr>
    </w:p>
    <w:p w:rsidR="00D10C3C" w:rsidRDefault="00D10C3C" w:rsidP="00D10C3C">
      <w:pPr>
        <w:pStyle w:val="Default"/>
        <w:rPr>
          <w:color w:val="auto"/>
          <w:sz w:val="18"/>
          <w:szCs w:val="18"/>
        </w:rPr>
      </w:pPr>
      <w:r>
        <w:rPr>
          <w:b/>
          <w:bCs/>
          <w:color w:val="auto"/>
          <w:sz w:val="18"/>
          <w:szCs w:val="18"/>
        </w:rPr>
        <w:t xml:space="preserve">13. Drivers Safety. </w:t>
      </w:r>
    </w:p>
    <w:p w:rsidR="00D10C3C" w:rsidRDefault="00D10C3C" w:rsidP="00D10C3C">
      <w:pPr>
        <w:pStyle w:val="Default"/>
        <w:rPr>
          <w:color w:val="auto"/>
          <w:sz w:val="18"/>
          <w:szCs w:val="18"/>
        </w:rPr>
      </w:pPr>
    </w:p>
    <w:p w:rsidR="00D10C3C" w:rsidRDefault="00D10C3C" w:rsidP="00D10C3C">
      <w:pPr>
        <w:pStyle w:val="Default"/>
        <w:rPr>
          <w:color w:val="auto"/>
          <w:sz w:val="18"/>
          <w:szCs w:val="18"/>
        </w:rPr>
      </w:pPr>
      <w:r>
        <w:rPr>
          <w:color w:val="auto"/>
          <w:sz w:val="18"/>
          <w:szCs w:val="18"/>
        </w:rPr>
        <w:t xml:space="preserve">Drivers must wear: </w:t>
      </w:r>
    </w:p>
    <w:p w:rsidR="00D10C3C" w:rsidRDefault="00D10C3C" w:rsidP="00D10C3C">
      <w:pPr>
        <w:pStyle w:val="Default"/>
        <w:rPr>
          <w:color w:val="auto"/>
          <w:sz w:val="18"/>
          <w:szCs w:val="18"/>
        </w:rPr>
      </w:pPr>
      <w:r>
        <w:rPr>
          <w:color w:val="auto"/>
          <w:sz w:val="18"/>
          <w:szCs w:val="18"/>
        </w:rPr>
        <w:t xml:space="preserve">(a) A helmet that complies with AS1698 as described in the AASA NCRs. Helmets must be in good condition and must not have any perforations to the outer surface. </w:t>
      </w:r>
    </w:p>
    <w:p w:rsidR="00D10C3C" w:rsidRDefault="00D10C3C" w:rsidP="00D10C3C">
      <w:pPr>
        <w:pStyle w:val="Default"/>
        <w:rPr>
          <w:color w:val="auto"/>
          <w:sz w:val="18"/>
          <w:szCs w:val="18"/>
        </w:rPr>
      </w:pPr>
    </w:p>
    <w:p w:rsidR="00D10C3C" w:rsidRDefault="00D10C3C" w:rsidP="00D10C3C">
      <w:pPr>
        <w:pStyle w:val="Default"/>
        <w:rPr>
          <w:color w:val="auto"/>
          <w:sz w:val="18"/>
          <w:szCs w:val="18"/>
        </w:rPr>
      </w:pPr>
      <w:r>
        <w:rPr>
          <w:color w:val="auto"/>
          <w:sz w:val="18"/>
          <w:szCs w:val="18"/>
        </w:rPr>
        <w:t xml:space="preserve">(b) Non-flammable clothing extending from neck to wrist to ankles, (apparel of nylon or similar material is forbidden). For State Championship Rounds the minimum acceptable is one piece overalls or Driving Suits. The onus will be on the competitor to prove that older overalls/suits still have fire-resistant properties and are not impregnated with oil or fuel. </w:t>
      </w:r>
    </w:p>
    <w:p w:rsidR="00D10C3C" w:rsidRDefault="00D10C3C" w:rsidP="00D10C3C">
      <w:pPr>
        <w:pStyle w:val="Default"/>
        <w:rPr>
          <w:color w:val="auto"/>
          <w:sz w:val="18"/>
          <w:szCs w:val="18"/>
        </w:rPr>
      </w:pPr>
    </w:p>
    <w:p w:rsidR="00D10C3C" w:rsidRDefault="00D10C3C" w:rsidP="00D10C3C">
      <w:pPr>
        <w:pStyle w:val="Default"/>
        <w:rPr>
          <w:color w:val="auto"/>
          <w:sz w:val="18"/>
          <w:szCs w:val="18"/>
        </w:rPr>
      </w:pPr>
      <w:r>
        <w:rPr>
          <w:color w:val="auto"/>
          <w:sz w:val="18"/>
          <w:szCs w:val="18"/>
        </w:rPr>
        <w:t xml:space="preserve">(c) Shoes, which completely cover the feet, made entirely of leather or other flame-resistant materials. Shoes that contain any synthetic materials such as nylon are forbidden. </w:t>
      </w:r>
    </w:p>
    <w:p w:rsidR="00D10C3C" w:rsidRDefault="00D10C3C" w:rsidP="00D10C3C">
      <w:pPr>
        <w:pStyle w:val="Default"/>
        <w:rPr>
          <w:color w:val="auto"/>
          <w:sz w:val="18"/>
          <w:szCs w:val="18"/>
        </w:rPr>
      </w:pPr>
    </w:p>
    <w:p w:rsidR="00D10C3C" w:rsidRDefault="00D10C3C" w:rsidP="00D10C3C">
      <w:pPr>
        <w:pStyle w:val="Default"/>
        <w:rPr>
          <w:color w:val="auto"/>
          <w:sz w:val="18"/>
          <w:szCs w:val="18"/>
        </w:rPr>
      </w:pPr>
      <w:r>
        <w:rPr>
          <w:color w:val="auto"/>
          <w:sz w:val="18"/>
          <w:szCs w:val="18"/>
        </w:rPr>
        <w:t xml:space="preserve">(d) In open cars goggles or a visor with a lens material other than glass (i.e. to AS1609- 1981) is mandatory as are leather or Nomex gloves which entirely cover the hands. </w:t>
      </w:r>
    </w:p>
    <w:p w:rsidR="00D10C3C" w:rsidRDefault="00D10C3C" w:rsidP="00D10C3C">
      <w:pPr>
        <w:pStyle w:val="Default"/>
        <w:rPr>
          <w:color w:val="auto"/>
          <w:sz w:val="18"/>
          <w:szCs w:val="18"/>
        </w:rPr>
      </w:pPr>
    </w:p>
    <w:p w:rsidR="00D10C3C" w:rsidRDefault="00D10C3C" w:rsidP="00D10C3C">
      <w:pPr>
        <w:pStyle w:val="Default"/>
        <w:rPr>
          <w:color w:val="auto"/>
          <w:sz w:val="18"/>
          <w:szCs w:val="18"/>
        </w:rPr>
      </w:pPr>
      <w:r>
        <w:rPr>
          <w:b/>
          <w:bCs/>
          <w:color w:val="auto"/>
          <w:sz w:val="18"/>
          <w:szCs w:val="18"/>
        </w:rPr>
        <w:t xml:space="preserve">14. Vehicle Categories &amp; Classes </w:t>
      </w:r>
      <w:r>
        <w:rPr>
          <w:color w:val="auto"/>
          <w:sz w:val="18"/>
          <w:szCs w:val="18"/>
        </w:rPr>
        <w:t xml:space="preserve">As per table below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818"/>
        <w:gridCol w:w="6994"/>
      </w:tblGrid>
      <w:tr w:rsidR="00D10C3C" w:rsidTr="00F45DEB">
        <w:trPr>
          <w:trHeight w:val="85"/>
        </w:trPr>
        <w:tc>
          <w:tcPr>
            <w:tcW w:w="1818" w:type="dxa"/>
          </w:tcPr>
          <w:p w:rsidR="00D10C3C" w:rsidRDefault="00D10C3C" w:rsidP="00F45DEB">
            <w:pPr>
              <w:pStyle w:val="Default"/>
              <w:rPr>
                <w:sz w:val="18"/>
                <w:szCs w:val="18"/>
              </w:rPr>
            </w:pPr>
            <w:r>
              <w:rPr>
                <w:b/>
                <w:bCs/>
                <w:i/>
                <w:iCs/>
                <w:sz w:val="18"/>
                <w:szCs w:val="18"/>
              </w:rPr>
              <w:t>Type 1</w:t>
            </w:r>
          </w:p>
        </w:tc>
        <w:tc>
          <w:tcPr>
            <w:tcW w:w="6994" w:type="dxa"/>
          </w:tcPr>
          <w:p w:rsidR="00D10C3C" w:rsidRDefault="00BB0A6D" w:rsidP="00F45DEB">
            <w:pPr>
              <w:pStyle w:val="Default"/>
              <w:rPr>
                <w:sz w:val="18"/>
                <w:szCs w:val="18"/>
              </w:rPr>
            </w:pPr>
            <w:r>
              <w:rPr>
                <w:sz w:val="18"/>
                <w:szCs w:val="18"/>
              </w:rPr>
              <w:t>AWD</w:t>
            </w:r>
          </w:p>
        </w:tc>
      </w:tr>
      <w:tr w:rsidR="00D10C3C" w:rsidTr="00F45DEB">
        <w:trPr>
          <w:trHeight w:val="85"/>
        </w:trPr>
        <w:tc>
          <w:tcPr>
            <w:tcW w:w="1818" w:type="dxa"/>
          </w:tcPr>
          <w:p w:rsidR="00D10C3C" w:rsidRDefault="00D10C3C" w:rsidP="00F45DEB">
            <w:pPr>
              <w:pStyle w:val="Default"/>
              <w:rPr>
                <w:sz w:val="18"/>
                <w:szCs w:val="18"/>
              </w:rPr>
            </w:pPr>
            <w:r>
              <w:rPr>
                <w:b/>
                <w:bCs/>
                <w:i/>
                <w:iCs/>
                <w:sz w:val="18"/>
                <w:szCs w:val="18"/>
              </w:rPr>
              <w:t>Type 2</w:t>
            </w:r>
          </w:p>
        </w:tc>
        <w:tc>
          <w:tcPr>
            <w:tcW w:w="6994" w:type="dxa"/>
          </w:tcPr>
          <w:p w:rsidR="00D10C3C" w:rsidRDefault="00BB0A6D" w:rsidP="00F45DEB">
            <w:pPr>
              <w:pStyle w:val="Default"/>
              <w:rPr>
                <w:sz w:val="18"/>
                <w:szCs w:val="18"/>
              </w:rPr>
            </w:pPr>
            <w:r>
              <w:rPr>
                <w:sz w:val="18"/>
                <w:szCs w:val="18"/>
              </w:rPr>
              <w:t>RWD</w:t>
            </w:r>
          </w:p>
        </w:tc>
      </w:tr>
      <w:tr w:rsidR="00D10C3C" w:rsidTr="00F45DEB">
        <w:trPr>
          <w:trHeight w:val="85"/>
        </w:trPr>
        <w:tc>
          <w:tcPr>
            <w:tcW w:w="1818" w:type="dxa"/>
          </w:tcPr>
          <w:p w:rsidR="00D10C3C" w:rsidRDefault="00D10C3C" w:rsidP="00F45DEB">
            <w:pPr>
              <w:pStyle w:val="Default"/>
              <w:rPr>
                <w:sz w:val="18"/>
                <w:szCs w:val="18"/>
              </w:rPr>
            </w:pPr>
            <w:r>
              <w:rPr>
                <w:b/>
                <w:bCs/>
                <w:i/>
                <w:iCs/>
                <w:sz w:val="18"/>
                <w:szCs w:val="18"/>
              </w:rPr>
              <w:t>Type 3</w:t>
            </w:r>
          </w:p>
        </w:tc>
        <w:tc>
          <w:tcPr>
            <w:tcW w:w="6994" w:type="dxa"/>
          </w:tcPr>
          <w:p w:rsidR="00D10C3C" w:rsidRDefault="00BB0A6D" w:rsidP="00F45DEB">
            <w:pPr>
              <w:pStyle w:val="Default"/>
              <w:rPr>
                <w:sz w:val="18"/>
                <w:szCs w:val="18"/>
              </w:rPr>
            </w:pPr>
            <w:r>
              <w:rPr>
                <w:sz w:val="18"/>
                <w:szCs w:val="18"/>
              </w:rPr>
              <w:t>FWD</w:t>
            </w:r>
          </w:p>
        </w:tc>
      </w:tr>
    </w:tbl>
    <w:p w:rsidR="00BB0A6D" w:rsidRDefault="00BB0A6D" w:rsidP="00B66FFF">
      <w:pPr>
        <w:pStyle w:val="Default"/>
        <w:rPr>
          <w:b/>
          <w:bCs/>
          <w:i/>
          <w:iCs/>
          <w:sz w:val="18"/>
          <w:szCs w:val="18"/>
        </w:rPr>
      </w:pPr>
    </w:p>
    <w:p w:rsidR="00B66FFF" w:rsidRDefault="00B66FFF" w:rsidP="00B66FFF">
      <w:pPr>
        <w:pStyle w:val="Default"/>
        <w:rPr>
          <w:i/>
          <w:iCs/>
          <w:sz w:val="18"/>
          <w:szCs w:val="18"/>
        </w:rPr>
      </w:pPr>
      <w:r>
        <w:rPr>
          <w:b/>
          <w:bCs/>
          <w:i/>
          <w:iCs/>
          <w:sz w:val="18"/>
          <w:szCs w:val="18"/>
        </w:rPr>
        <w:t xml:space="preserve">Note: </w:t>
      </w:r>
      <w:r>
        <w:rPr>
          <w:i/>
          <w:iCs/>
          <w:sz w:val="18"/>
          <w:szCs w:val="18"/>
        </w:rPr>
        <w:t>The</w:t>
      </w:r>
      <w:r w:rsidRPr="00BC314F">
        <w:rPr>
          <w:i/>
          <w:iCs/>
          <w:sz w:val="18"/>
          <w:szCs w:val="18"/>
          <w:lang w:val="en-AU"/>
        </w:rPr>
        <w:t xml:space="preserve"> Organisers</w:t>
      </w:r>
      <w:r>
        <w:rPr>
          <w:i/>
          <w:iCs/>
          <w:sz w:val="18"/>
          <w:szCs w:val="18"/>
        </w:rPr>
        <w:t xml:space="preserve"> may re-classify any vehicle if they believe it is not eligible for the class in which it has been entered. </w:t>
      </w:r>
    </w:p>
    <w:p w:rsidR="00B66FFF" w:rsidRDefault="00B66FFF" w:rsidP="00B66FFF">
      <w:pPr>
        <w:pStyle w:val="Default"/>
        <w:rPr>
          <w:color w:val="auto"/>
        </w:rPr>
      </w:pPr>
    </w:p>
    <w:p w:rsidR="00B66FFF" w:rsidRPr="00B66FFF" w:rsidRDefault="00B66FFF" w:rsidP="00B66FFF">
      <w:pPr>
        <w:pStyle w:val="Default"/>
        <w:rPr>
          <w:color w:val="auto"/>
          <w:sz w:val="18"/>
          <w:szCs w:val="18"/>
        </w:rPr>
      </w:pPr>
      <w:r>
        <w:rPr>
          <w:b/>
          <w:bCs/>
          <w:color w:val="auto"/>
          <w:sz w:val="18"/>
          <w:szCs w:val="18"/>
        </w:rPr>
        <w:t>15. Scrutineering Requirements</w:t>
      </w:r>
      <w:r>
        <w:rPr>
          <w:color w:val="auto"/>
          <w:sz w:val="18"/>
          <w:szCs w:val="18"/>
        </w:rPr>
        <w:t xml:space="preserve">. </w:t>
      </w:r>
      <w:r>
        <w:rPr>
          <w:color w:val="auto"/>
          <w:sz w:val="18"/>
          <w:szCs w:val="18"/>
        </w:rPr>
        <w:br/>
      </w:r>
    </w:p>
    <w:p w:rsidR="00B66FFF" w:rsidRDefault="00B66FFF" w:rsidP="00B66FFF">
      <w:pPr>
        <w:pStyle w:val="Default"/>
        <w:rPr>
          <w:sz w:val="18"/>
          <w:szCs w:val="18"/>
        </w:rPr>
      </w:pPr>
      <w:r>
        <w:rPr>
          <w:sz w:val="18"/>
          <w:szCs w:val="18"/>
        </w:rPr>
        <w:t xml:space="preserve">(a) All vehicles are to be presented at scrutineering and must comply with the General Requirements for Automobiles as described in AASA NCR including </w:t>
      </w:r>
    </w:p>
    <w:p w:rsidR="00B66FFF" w:rsidRDefault="00B66FFF" w:rsidP="00B66FFF">
      <w:pPr>
        <w:pStyle w:val="Default"/>
        <w:numPr>
          <w:ilvl w:val="0"/>
          <w:numId w:val="3"/>
        </w:numPr>
        <w:spacing w:after="20"/>
        <w:rPr>
          <w:sz w:val="18"/>
          <w:szCs w:val="18"/>
        </w:rPr>
      </w:pPr>
      <w:r>
        <w:rPr>
          <w:sz w:val="18"/>
          <w:szCs w:val="18"/>
        </w:rPr>
        <w:t xml:space="preserve">A fire extinguisher to AASA requirements and fitted within reach of the driver. </w:t>
      </w:r>
    </w:p>
    <w:p w:rsidR="00B66FFF" w:rsidRDefault="00B66FFF" w:rsidP="00B66FFF">
      <w:pPr>
        <w:pStyle w:val="Default"/>
        <w:numPr>
          <w:ilvl w:val="0"/>
          <w:numId w:val="3"/>
        </w:numPr>
        <w:spacing w:after="20"/>
        <w:rPr>
          <w:sz w:val="18"/>
          <w:szCs w:val="18"/>
        </w:rPr>
      </w:pPr>
      <w:r>
        <w:rPr>
          <w:sz w:val="18"/>
          <w:szCs w:val="18"/>
        </w:rPr>
        <w:t xml:space="preserve">A blue triangle, 150mm on each side mounted to indicate the battery location. </w:t>
      </w:r>
    </w:p>
    <w:p w:rsidR="00B66FFF" w:rsidRDefault="00B66FFF" w:rsidP="00B66FFF">
      <w:pPr>
        <w:pStyle w:val="Default"/>
        <w:numPr>
          <w:ilvl w:val="0"/>
          <w:numId w:val="3"/>
        </w:numPr>
        <w:spacing w:after="20"/>
        <w:rPr>
          <w:sz w:val="18"/>
          <w:szCs w:val="18"/>
        </w:rPr>
      </w:pPr>
      <w:r>
        <w:rPr>
          <w:sz w:val="18"/>
          <w:szCs w:val="18"/>
        </w:rPr>
        <w:t xml:space="preserve">A secondary method of securing the bonnet. </w:t>
      </w:r>
    </w:p>
    <w:p w:rsidR="00B66FFF" w:rsidRDefault="00B66FFF" w:rsidP="00B66FFF">
      <w:pPr>
        <w:pStyle w:val="Default"/>
        <w:numPr>
          <w:ilvl w:val="0"/>
          <w:numId w:val="3"/>
        </w:numPr>
        <w:spacing w:after="20"/>
        <w:rPr>
          <w:sz w:val="18"/>
          <w:szCs w:val="18"/>
        </w:rPr>
      </w:pPr>
      <w:r>
        <w:rPr>
          <w:sz w:val="18"/>
          <w:szCs w:val="18"/>
        </w:rPr>
        <w:t xml:space="preserve">All forward facing glass lenses to be completely covered by a protective film. </w:t>
      </w:r>
    </w:p>
    <w:p w:rsidR="00B66FFF" w:rsidRDefault="00B66FFF" w:rsidP="00B66FFF">
      <w:pPr>
        <w:pStyle w:val="Default"/>
        <w:numPr>
          <w:ilvl w:val="0"/>
          <w:numId w:val="3"/>
        </w:numPr>
        <w:spacing w:after="20"/>
        <w:rPr>
          <w:sz w:val="18"/>
          <w:szCs w:val="18"/>
        </w:rPr>
      </w:pPr>
      <w:r>
        <w:rPr>
          <w:sz w:val="18"/>
          <w:szCs w:val="18"/>
        </w:rPr>
        <w:t xml:space="preserve">Externally mounted cameras primarily secured by suction cap/s shall not be permitted. </w:t>
      </w:r>
    </w:p>
    <w:p w:rsidR="00B66FFF" w:rsidRDefault="00B66FFF" w:rsidP="00B66FFF">
      <w:pPr>
        <w:pStyle w:val="Default"/>
        <w:numPr>
          <w:ilvl w:val="0"/>
          <w:numId w:val="3"/>
        </w:numPr>
        <w:spacing w:after="20"/>
        <w:rPr>
          <w:sz w:val="18"/>
          <w:szCs w:val="18"/>
        </w:rPr>
      </w:pPr>
      <w:r>
        <w:rPr>
          <w:sz w:val="18"/>
          <w:szCs w:val="18"/>
        </w:rPr>
        <w:t xml:space="preserve">All loose objects are to be removed from the car. </w:t>
      </w:r>
    </w:p>
    <w:p w:rsidR="00B66FFF" w:rsidRDefault="00B66FFF" w:rsidP="00B66FFF">
      <w:pPr>
        <w:pStyle w:val="Default"/>
        <w:numPr>
          <w:ilvl w:val="0"/>
          <w:numId w:val="3"/>
        </w:numPr>
        <w:spacing w:after="20"/>
        <w:rPr>
          <w:sz w:val="18"/>
          <w:szCs w:val="18"/>
        </w:rPr>
      </w:pPr>
      <w:r>
        <w:rPr>
          <w:sz w:val="18"/>
          <w:szCs w:val="18"/>
        </w:rPr>
        <w:t xml:space="preserve">The battery is to be firmly clamped. </w:t>
      </w:r>
    </w:p>
    <w:p w:rsidR="00B66FFF" w:rsidRDefault="00B66FFF" w:rsidP="00B66FFF">
      <w:pPr>
        <w:pStyle w:val="Default"/>
        <w:numPr>
          <w:ilvl w:val="0"/>
          <w:numId w:val="3"/>
        </w:numPr>
        <w:rPr>
          <w:sz w:val="18"/>
          <w:szCs w:val="18"/>
        </w:rPr>
      </w:pPr>
      <w:r>
        <w:rPr>
          <w:sz w:val="18"/>
          <w:szCs w:val="18"/>
        </w:rPr>
        <w:t xml:space="preserve">Seatbelts must be fitted to the vehicle and must comply with current Australian Standards and the requirement of the Road &amp; Track Drivers Club Inc. </w:t>
      </w:r>
    </w:p>
    <w:p w:rsidR="00BB0A6D" w:rsidRDefault="00BB0A6D" w:rsidP="00B66FFF">
      <w:pPr>
        <w:pStyle w:val="Default"/>
        <w:spacing w:after="213"/>
        <w:rPr>
          <w:sz w:val="18"/>
          <w:szCs w:val="18"/>
        </w:rPr>
      </w:pPr>
    </w:p>
    <w:p w:rsidR="00B66FFF" w:rsidRDefault="00B66FFF" w:rsidP="00B66FFF">
      <w:pPr>
        <w:pStyle w:val="Default"/>
        <w:spacing w:after="213"/>
        <w:rPr>
          <w:sz w:val="18"/>
          <w:szCs w:val="18"/>
        </w:rPr>
      </w:pPr>
      <w:r>
        <w:rPr>
          <w:sz w:val="18"/>
          <w:szCs w:val="18"/>
        </w:rPr>
        <w:t>(b) Competition numbers are to be positioned on both sides of the vehicle, and must be of a contrasting</w:t>
      </w:r>
      <w:r w:rsidRPr="00BC314F">
        <w:rPr>
          <w:sz w:val="18"/>
          <w:szCs w:val="18"/>
          <w:lang w:val="en-AU"/>
        </w:rPr>
        <w:t xml:space="preserve"> colour</w:t>
      </w:r>
      <w:r>
        <w:rPr>
          <w:sz w:val="18"/>
          <w:szCs w:val="18"/>
        </w:rPr>
        <w:t xml:space="preserve"> to the surrounding bodywork. They must comply with the current Sporting regulations as to size etc. </w:t>
      </w:r>
    </w:p>
    <w:p w:rsidR="00B66FFF" w:rsidRDefault="00B66FFF" w:rsidP="00B66FFF">
      <w:pPr>
        <w:pStyle w:val="Default"/>
        <w:spacing w:after="213"/>
        <w:rPr>
          <w:sz w:val="18"/>
          <w:szCs w:val="18"/>
        </w:rPr>
      </w:pPr>
      <w:r>
        <w:rPr>
          <w:sz w:val="18"/>
          <w:szCs w:val="18"/>
        </w:rPr>
        <w:t>(c) Drivers and vehicles must be presented in a clean and tidy manner, completely ready for the track including the driver’s apparel and helmet. Any</w:t>
      </w:r>
      <w:r w:rsidRPr="00BC314F">
        <w:rPr>
          <w:sz w:val="18"/>
          <w:szCs w:val="18"/>
          <w:lang w:val="en-AU"/>
        </w:rPr>
        <w:t xml:space="preserve"> tyre</w:t>
      </w:r>
      <w:r>
        <w:rPr>
          <w:sz w:val="18"/>
          <w:szCs w:val="18"/>
        </w:rPr>
        <w:t xml:space="preserve"> or component changes to the vehicle after scrutineering must be approved by the Chief Scrutineer before the vehicle is taken onto the track. </w:t>
      </w:r>
    </w:p>
    <w:p w:rsidR="00B66FFF" w:rsidRDefault="00B66FFF" w:rsidP="00B66FFF">
      <w:pPr>
        <w:pStyle w:val="Default"/>
        <w:spacing w:after="213"/>
        <w:rPr>
          <w:sz w:val="18"/>
          <w:szCs w:val="18"/>
        </w:rPr>
      </w:pPr>
      <w:r>
        <w:rPr>
          <w:sz w:val="18"/>
          <w:szCs w:val="18"/>
        </w:rPr>
        <w:t xml:space="preserve">(d) Any vehicle found to be leaking oil or fluids whilst competing will be suspended from the event until the Chief Scrutineer / Clerk of Course is satisfied that action has been taken to rectify the leak. Should there be a re-occurrence of the leak then the vehicle will be excluded from the remainder of the event. </w:t>
      </w:r>
    </w:p>
    <w:p w:rsidR="00B66FFF" w:rsidRDefault="00B66FFF" w:rsidP="00B66FFF">
      <w:pPr>
        <w:pStyle w:val="Default"/>
        <w:spacing w:after="213"/>
        <w:rPr>
          <w:sz w:val="18"/>
          <w:szCs w:val="18"/>
        </w:rPr>
      </w:pPr>
      <w:r>
        <w:rPr>
          <w:sz w:val="18"/>
          <w:szCs w:val="18"/>
        </w:rPr>
        <w:t xml:space="preserve">(e) All vehicles must be fitted with towing hooks or a similar device both front &amp; rear to allow for the speedy removal of a vehicle from a “sand trap” or removal from the circuit in the case of a mechanical failure. </w:t>
      </w:r>
    </w:p>
    <w:p w:rsidR="00B66FFF" w:rsidRDefault="00B66FFF" w:rsidP="00B66FFF">
      <w:pPr>
        <w:pStyle w:val="Default"/>
        <w:spacing w:after="213"/>
        <w:rPr>
          <w:sz w:val="18"/>
          <w:szCs w:val="18"/>
        </w:rPr>
      </w:pPr>
      <w:r>
        <w:rPr>
          <w:sz w:val="18"/>
          <w:szCs w:val="18"/>
        </w:rPr>
        <w:t xml:space="preserve">(f) Fuel must be a commercially available pump fuel. </w:t>
      </w:r>
    </w:p>
    <w:p w:rsidR="00B66FFF" w:rsidRDefault="00B66FFF" w:rsidP="00B66FFF">
      <w:pPr>
        <w:pStyle w:val="Default"/>
        <w:rPr>
          <w:sz w:val="18"/>
          <w:szCs w:val="18"/>
        </w:rPr>
      </w:pPr>
      <w:r>
        <w:rPr>
          <w:sz w:val="18"/>
          <w:szCs w:val="18"/>
        </w:rPr>
        <w:t xml:space="preserve">(g) A sticker will be issued confirming that the vehicle has passed scrutineering prior to it being able to compete. </w:t>
      </w:r>
    </w:p>
    <w:p w:rsidR="00B66FFF" w:rsidRDefault="00B66FFF" w:rsidP="00B66FFF">
      <w:pPr>
        <w:pStyle w:val="Default"/>
        <w:rPr>
          <w:sz w:val="18"/>
          <w:szCs w:val="18"/>
        </w:rPr>
      </w:pPr>
    </w:p>
    <w:p w:rsidR="00B66FFF" w:rsidRDefault="00B66FFF" w:rsidP="00B66FFF">
      <w:pPr>
        <w:pStyle w:val="Default"/>
        <w:rPr>
          <w:sz w:val="18"/>
          <w:szCs w:val="18"/>
        </w:rPr>
      </w:pPr>
      <w:r>
        <w:rPr>
          <w:b/>
          <w:bCs/>
          <w:sz w:val="18"/>
          <w:szCs w:val="18"/>
        </w:rPr>
        <w:t>16. Noise.</w:t>
      </w:r>
      <w:r>
        <w:rPr>
          <w:b/>
          <w:bCs/>
          <w:sz w:val="18"/>
          <w:szCs w:val="18"/>
        </w:rPr>
        <w:br/>
        <w:t xml:space="preserve"> </w:t>
      </w:r>
    </w:p>
    <w:p w:rsidR="00B66FFF" w:rsidRDefault="00B66FFF" w:rsidP="00B66FFF">
      <w:pPr>
        <w:pStyle w:val="Default"/>
        <w:rPr>
          <w:sz w:val="18"/>
          <w:szCs w:val="18"/>
        </w:rPr>
      </w:pPr>
      <w:r w:rsidRPr="00BC314F">
        <w:rPr>
          <w:sz w:val="18"/>
          <w:szCs w:val="18"/>
          <w:lang w:val="en-AU"/>
        </w:rPr>
        <w:t xml:space="preserve">Maximum Noise Limit: 95 dba at 30 metres. </w:t>
      </w:r>
    </w:p>
    <w:p w:rsidR="00B66FFF" w:rsidRDefault="00B66FFF" w:rsidP="00B66FFF">
      <w:pPr>
        <w:pStyle w:val="Default"/>
        <w:rPr>
          <w:sz w:val="18"/>
          <w:szCs w:val="18"/>
        </w:rPr>
      </w:pPr>
      <w:r>
        <w:rPr>
          <w:sz w:val="18"/>
          <w:szCs w:val="18"/>
        </w:rPr>
        <w:t xml:space="preserve">Any car found to exceed the maximum noise emission limit will be suspended from the event until the Chief Scrutineer / Clerk of Course is satisfied that action has been taken to bring it within the limit. Any vehicle that exceeds the limit on two runs will be excluded from the remainder of the event. If a vehicle exceeds the noise </w:t>
      </w:r>
      <w:r>
        <w:rPr>
          <w:sz w:val="18"/>
          <w:szCs w:val="18"/>
        </w:rPr>
        <w:lastRenderedPageBreak/>
        <w:t xml:space="preserve">limit on any lap or laps within a run then only those laps in which the vehicle conformed to the requirements will be allowed for the purpose of the results. </w:t>
      </w:r>
    </w:p>
    <w:p w:rsidR="00B66FFF" w:rsidRDefault="00B66FFF" w:rsidP="00B66FFF">
      <w:pPr>
        <w:pStyle w:val="Default"/>
        <w:rPr>
          <w:b/>
          <w:bCs/>
          <w:sz w:val="18"/>
          <w:szCs w:val="18"/>
        </w:rPr>
      </w:pPr>
    </w:p>
    <w:p w:rsidR="00B66FFF" w:rsidRDefault="00B66FFF" w:rsidP="00B66FFF">
      <w:pPr>
        <w:pStyle w:val="Default"/>
        <w:rPr>
          <w:sz w:val="18"/>
          <w:szCs w:val="18"/>
        </w:rPr>
      </w:pPr>
      <w:r>
        <w:rPr>
          <w:b/>
          <w:bCs/>
          <w:sz w:val="18"/>
          <w:szCs w:val="18"/>
        </w:rPr>
        <w:t xml:space="preserve">17. Pre-Event Scrutineering: </w:t>
      </w:r>
      <w:r>
        <w:rPr>
          <w:sz w:val="18"/>
          <w:szCs w:val="18"/>
        </w:rPr>
        <w:t xml:space="preserve">Start time: </w:t>
      </w:r>
      <w:r>
        <w:rPr>
          <w:b/>
          <w:bCs/>
          <w:sz w:val="18"/>
          <w:szCs w:val="18"/>
        </w:rPr>
        <w:t xml:space="preserve">07:15 </w:t>
      </w:r>
      <w:r>
        <w:rPr>
          <w:sz w:val="18"/>
          <w:szCs w:val="18"/>
        </w:rPr>
        <w:t xml:space="preserve">Finish time </w:t>
      </w:r>
      <w:r>
        <w:rPr>
          <w:b/>
          <w:bCs/>
          <w:sz w:val="18"/>
          <w:szCs w:val="18"/>
        </w:rPr>
        <w:t xml:space="preserve">10:00 </w:t>
      </w:r>
    </w:p>
    <w:p w:rsidR="00B66FFF" w:rsidRDefault="00B66FFF" w:rsidP="00B66FFF">
      <w:pPr>
        <w:pStyle w:val="Default"/>
        <w:rPr>
          <w:sz w:val="18"/>
          <w:szCs w:val="18"/>
        </w:rPr>
      </w:pPr>
    </w:p>
    <w:p w:rsidR="00B66FFF" w:rsidRDefault="00B66FFF" w:rsidP="00B66FFF">
      <w:pPr>
        <w:pStyle w:val="Default"/>
        <w:rPr>
          <w:sz w:val="18"/>
          <w:szCs w:val="18"/>
        </w:rPr>
      </w:pPr>
      <w:r>
        <w:rPr>
          <w:i/>
          <w:iCs/>
          <w:sz w:val="18"/>
          <w:szCs w:val="18"/>
        </w:rPr>
        <w:t xml:space="preserve">Note: The Event will not be delayed due to late arrivals. It is the Drivers’ responsibility to ensure their vehicles are scrutineered before the scheduled starting time of the Event. The driver must attend scrutineering personally so that their driving apparel can be checked. </w:t>
      </w:r>
    </w:p>
    <w:p w:rsidR="00B66FFF" w:rsidRDefault="00B66FFF" w:rsidP="00B66FFF">
      <w:pPr>
        <w:pStyle w:val="Default"/>
        <w:rPr>
          <w:b/>
          <w:bCs/>
          <w:sz w:val="18"/>
          <w:szCs w:val="18"/>
        </w:rPr>
      </w:pPr>
    </w:p>
    <w:p w:rsidR="00B66FFF" w:rsidRDefault="00B66FFF" w:rsidP="00B66FFF">
      <w:pPr>
        <w:pStyle w:val="Default"/>
        <w:rPr>
          <w:sz w:val="18"/>
          <w:szCs w:val="18"/>
        </w:rPr>
      </w:pPr>
      <w:r>
        <w:rPr>
          <w:b/>
          <w:bCs/>
          <w:sz w:val="18"/>
          <w:szCs w:val="18"/>
        </w:rPr>
        <w:t xml:space="preserve">18. Drivers’ Briefing. </w:t>
      </w:r>
      <w:r>
        <w:rPr>
          <w:sz w:val="18"/>
          <w:szCs w:val="18"/>
        </w:rPr>
        <w:t xml:space="preserve">It is compulsory for </w:t>
      </w:r>
      <w:r>
        <w:rPr>
          <w:b/>
          <w:bCs/>
          <w:sz w:val="18"/>
          <w:szCs w:val="18"/>
        </w:rPr>
        <w:t xml:space="preserve">ALL </w:t>
      </w:r>
      <w:r>
        <w:rPr>
          <w:sz w:val="18"/>
          <w:szCs w:val="18"/>
        </w:rPr>
        <w:t xml:space="preserve">Drivers to attend. Scrutineering will cease whilst the Drivers’ Briefing is in progress. </w:t>
      </w:r>
    </w:p>
    <w:p w:rsidR="00B66FFF" w:rsidRDefault="00B66FFF" w:rsidP="00B66FFF">
      <w:pPr>
        <w:pStyle w:val="Default"/>
        <w:rPr>
          <w:sz w:val="18"/>
          <w:szCs w:val="18"/>
        </w:rPr>
      </w:pPr>
    </w:p>
    <w:p w:rsidR="00B66FFF" w:rsidRDefault="00B66FFF" w:rsidP="00B66FFF">
      <w:pPr>
        <w:pStyle w:val="Default"/>
        <w:rPr>
          <w:sz w:val="18"/>
          <w:szCs w:val="18"/>
        </w:rPr>
      </w:pPr>
      <w:r>
        <w:rPr>
          <w:sz w:val="18"/>
          <w:szCs w:val="18"/>
        </w:rPr>
        <w:t xml:space="preserve">Time: </w:t>
      </w:r>
      <w:r>
        <w:rPr>
          <w:b/>
          <w:bCs/>
          <w:sz w:val="18"/>
          <w:szCs w:val="18"/>
        </w:rPr>
        <w:t xml:space="preserve">08:30 </w:t>
      </w:r>
      <w:r>
        <w:rPr>
          <w:sz w:val="18"/>
          <w:szCs w:val="18"/>
        </w:rPr>
        <w:t xml:space="preserve">Venue: </w:t>
      </w:r>
      <w:r w:rsidR="00853DC9">
        <w:rPr>
          <w:b/>
          <w:bCs/>
          <w:sz w:val="18"/>
          <w:szCs w:val="18"/>
        </w:rPr>
        <w:t>Dummy Grid</w:t>
      </w:r>
      <w:r>
        <w:rPr>
          <w:b/>
          <w:bCs/>
          <w:sz w:val="18"/>
          <w:szCs w:val="18"/>
        </w:rPr>
        <w:t xml:space="preserve"> </w:t>
      </w:r>
    </w:p>
    <w:p w:rsidR="00B66FFF" w:rsidRDefault="00B66FFF" w:rsidP="00B66FFF">
      <w:pPr>
        <w:pStyle w:val="Default"/>
        <w:rPr>
          <w:i/>
          <w:iCs/>
          <w:sz w:val="16"/>
          <w:szCs w:val="16"/>
        </w:rPr>
      </w:pPr>
      <w:r>
        <w:rPr>
          <w:i/>
          <w:iCs/>
          <w:sz w:val="16"/>
          <w:szCs w:val="16"/>
        </w:rPr>
        <w:t>Note: A Driver sign-on sheet must be completed by all Drivers to prove Briefing attendance, failure to sign on may result in penalties being applied by the Clerk of Course of the Meeting. The</w:t>
      </w:r>
      <w:r w:rsidRPr="00BC314F">
        <w:rPr>
          <w:i/>
          <w:iCs/>
          <w:sz w:val="16"/>
          <w:szCs w:val="16"/>
          <w:lang w:val="en-AU"/>
        </w:rPr>
        <w:t xml:space="preserve"> Organising</w:t>
      </w:r>
      <w:r>
        <w:rPr>
          <w:i/>
          <w:iCs/>
          <w:sz w:val="16"/>
          <w:szCs w:val="16"/>
        </w:rPr>
        <w:t xml:space="preserve"> Club must retain these sheets for any incident or accident reporting. </w:t>
      </w:r>
    </w:p>
    <w:p w:rsidR="00B66FFF" w:rsidRDefault="00B66FFF" w:rsidP="00B66FFF">
      <w:pPr>
        <w:pStyle w:val="Default"/>
        <w:rPr>
          <w:sz w:val="16"/>
          <w:szCs w:val="16"/>
        </w:rPr>
      </w:pPr>
    </w:p>
    <w:p w:rsidR="00B66FFF" w:rsidRDefault="00B66FFF" w:rsidP="00B66FFF">
      <w:pPr>
        <w:pStyle w:val="Default"/>
        <w:rPr>
          <w:sz w:val="18"/>
          <w:szCs w:val="18"/>
        </w:rPr>
      </w:pPr>
      <w:r>
        <w:rPr>
          <w:b/>
          <w:bCs/>
          <w:sz w:val="18"/>
          <w:szCs w:val="18"/>
        </w:rPr>
        <w:t xml:space="preserve">19. Event Schedule. </w:t>
      </w:r>
      <w:r>
        <w:rPr>
          <w:sz w:val="18"/>
          <w:szCs w:val="18"/>
        </w:rPr>
        <w:t xml:space="preserve">Start time: </w:t>
      </w:r>
      <w:r>
        <w:rPr>
          <w:b/>
          <w:bCs/>
          <w:sz w:val="18"/>
          <w:szCs w:val="18"/>
        </w:rPr>
        <w:t xml:space="preserve">09:00 </w:t>
      </w:r>
      <w:r>
        <w:rPr>
          <w:sz w:val="18"/>
          <w:szCs w:val="18"/>
        </w:rPr>
        <w:t xml:space="preserve">Finish time: </w:t>
      </w:r>
      <w:r>
        <w:rPr>
          <w:b/>
          <w:bCs/>
          <w:sz w:val="18"/>
          <w:szCs w:val="18"/>
        </w:rPr>
        <w:t xml:space="preserve">16:30 (4:30pm) </w:t>
      </w:r>
    </w:p>
    <w:p w:rsidR="00B66FFF" w:rsidRDefault="00B66FFF" w:rsidP="00B66FFF">
      <w:pPr>
        <w:pStyle w:val="Default"/>
      </w:pPr>
    </w:p>
    <w:p w:rsidR="00B66FFF" w:rsidRDefault="00B66FFF" w:rsidP="00B66FFF">
      <w:pPr>
        <w:pStyle w:val="Default"/>
        <w:spacing w:after="125"/>
        <w:rPr>
          <w:sz w:val="18"/>
          <w:szCs w:val="18"/>
        </w:rPr>
      </w:pPr>
      <w:r>
        <w:rPr>
          <w:b/>
          <w:bCs/>
          <w:sz w:val="18"/>
          <w:szCs w:val="18"/>
        </w:rPr>
        <w:t xml:space="preserve">20. Replacement Vehicles. </w:t>
      </w:r>
      <w:r>
        <w:rPr>
          <w:sz w:val="18"/>
          <w:szCs w:val="18"/>
        </w:rPr>
        <w:t xml:space="preserve">At the sole discretion of the Clerk of the Course, a Driver whose vehicle has broken down may use a replacement vehicle. The replacement vehicle must have been scrutineered, and preferably be in the same class and type as the original vehicle. Where the original vehicle has recorded a time and the scrutineered replacement is not in the same class and type as the original vehicle, the replacement vehicle will not be eligible for prizes and/or trophies. </w:t>
      </w:r>
    </w:p>
    <w:p w:rsidR="00B66FFF" w:rsidRDefault="00B66FFF" w:rsidP="00B66FFF">
      <w:pPr>
        <w:pStyle w:val="Default"/>
        <w:spacing w:after="125"/>
        <w:rPr>
          <w:sz w:val="18"/>
          <w:szCs w:val="18"/>
        </w:rPr>
      </w:pPr>
      <w:r>
        <w:rPr>
          <w:b/>
          <w:bCs/>
          <w:sz w:val="18"/>
          <w:szCs w:val="18"/>
        </w:rPr>
        <w:t>21. Timing</w:t>
      </w:r>
      <w:r>
        <w:rPr>
          <w:sz w:val="18"/>
          <w:szCs w:val="18"/>
        </w:rPr>
        <w:t>: Shall be provided by</w:t>
      </w:r>
      <w:r w:rsidRPr="00BC314F">
        <w:rPr>
          <w:sz w:val="18"/>
          <w:szCs w:val="18"/>
          <w:lang w:val="en-AU"/>
        </w:rPr>
        <w:t xml:space="preserve"> Eldee</w:t>
      </w:r>
      <w:r>
        <w:rPr>
          <w:sz w:val="18"/>
          <w:szCs w:val="18"/>
        </w:rPr>
        <w:t xml:space="preserve"> Timing and module hire is included in the entry fee </w:t>
      </w:r>
    </w:p>
    <w:p w:rsidR="00B66FFF" w:rsidRDefault="00B66FFF" w:rsidP="00B66FFF">
      <w:pPr>
        <w:pStyle w:val="Default"/>
        <w:spacing w:after="125"/>
        <w:rPr>
          <w:sz w:val="18"/>
          <w:szCs w:val="18"/>
        </w:rPr>
      </w:pPr>
      <w:r>
        <w:rPr>
          <w:b/>
          <w:bCs/>
          <w:sz w:val="18"/>
          <w:szCs w:val="18"/>
        </w:rPr>
        <w:t xml:space="preserve">22. Results. </w:t>
      </w:r>
      <w:r>
        <w:rPr>
          <w:sz w:val="18"/>
          <w:szCs w:val="18"/>
        </w:rPr>
        <w:t>A set of results will be available to all competitors within 5 days of the event. Results will be available on the</w:t>
      </w:r>
      <w:r w:rsidRPr="00BC314F">
        <w:rPr>
          <w:sz w:val="18"/>
          <w:szCs w:val="18"/>
          <w:lang w:val="en-AU"/>
        </w:rPr>
        <w:t xml:space="preserve"> Natsoft</w:t>
      </w:r>
      <w:r>
        <w:rPr>
          <w:sz w:val="18"/>
          <w:szCs w:val="18"/>
        </w:rPr>
        <w:t xml:space="preserve"> website. Competitors requiring a hard copy of the results will need to request them at the time of entry. </w:t>
      </w:r>
    </w:p>
    <w:p w:rsidR="00B66FFF" w:rsidRDefault="00B66FFF" w:rsidP="00B66FFF">
      <w:pPr>
        <w:pStyle w:val="Default"/>
        <w:spacing w:after="125"/>
        <w:rPr>
          <w:sz w:val="18"/>
          <w:szCs w:val="18"/>
        </w:rPr>
      </w:pPr>
      <w:r>
        <w:rPr>
          <w:b/>
          <w:bCs/>
          <w:sz w:val="18"/>
          <w:szCs w:val="18"/>
        </w:rPr>
        <w:t xml:space="preserve">23. Prizes / Awards: </w:t>
      </w:r>
      <w:r w:rsidR="00BB0A6D">
        <w:rPr>
          <w:b/>
          <w:bCs/>
          <w:sz w:val="18"/>
          <w:szCs w:val="18"/>
        </w:rPr>
        <w:t>NONE</w:t>
      </w:r>
      <w:r>
        <w:rPr>
          <w:b/>
          <w:bCs/>
          <w:sz w:val="18"/>
          <w:szCs w:val="18"/>
        </w:rPr>
        <w:t xml:space="preserve"> </w:t>
      </w:r>
    </w:p>
    <w:p w:rsidR="00B66FFF" w:rsidRDefault="00B66FFF" w:rsidP="00B66FFF">
      <w:pPr>
        <w:pStyle w:val="Default"/>
        <w:spacing w:after="125"/>
        <w:rPr>
          <w:sz w:val="18"/>
          <w:szCs w:val="18"/>
        </w:rPr>
      </w:pPr>
      <w:r>
        <w:rPr>
          <w:b/>
          <w:bCs/>
          <w:sz w:val="18"/>
          <w:szCs w:val="18"/>
        </w:rPr>
        <w:t xml:space="preserve">24. Authority of Officials. </w:t>
      </w:r>
      <w:r>
        <w:rPr>
          <w:sz w:val="18"/>
          <w:szCs w:val="18"/>
        </w:rPr>
        <w:t xml:space="preserve">Any Driver not following a reasonable instruction by an official during the Event may be excluded at the discretion of the Clerk of the Course of the Meeting. </w:t>
      </w:r>
    </w:p>
    <w:p w:rsidR="00B66FFF" w:rsidRDefault="00B66FFF" w:rsidP="00B66FFF">
      <w:pPr>
        <w:pStyle w:val="Default"/>
        <w:spacing w:after="125"/>
        <w:rPr>
          <w:sz w:val="18"/>
          <w:szCs w:val="18"/>
        </w:rPr>
      </w:pPr>
      <w:r>
        <w:rPr>
          <w:b/>
          <w:bCs/>
          <w:sz w:val="18"/>
          <w:szCs w:val="18"/>
        </w:rPr>
        <w:t xml:space="preserve">25. Medical Facilities: Ambulance Services Australia </w:t>
      </w:r>
    </w:p>
    <w:p w:rsidR="00B66FFF" w:rsidRDefault="00B66FFF" w:rsidP="00B66FFF">
      <w:pPr>
        <w:pStyle w:val="Default"/>
        <w:spacing w:after="125"/>
        <w:rPr>
          <w:sz w:val="18"/>
          <w:szCs w:val="18"/>
        </w:rPr>
      </w:pPr>
      <w:r>
        <w:rPr>
          <w:b/>
          <w:bCs/>
          <w:sz w:val="18"/>
          <w:szCs w:val="18"/>
        </w:rPr>
        <w:t>26. Crash Rescue and Fire Fighting Facilities</w:t>
      </w:r>
      <w:r>
        <w:rPr>
          <w:sz w:val="18"/>
          <w:szCs w:val="18"/>
        </w:rPr>
        <w:t xml:space="preserve">: </w:t>
      </w:r>
      <w:r w:rsidR="00BB0A6D">
        <w:rPr>
          <w:sz w:val="18"/>
          <w:szCs w:val="18"/>
        </w:rPr>
        <w:t>Clark Motorsport Safety</w:t>
      </w:r>
      <w:r>
        <w:rPr>
          <w:sz w:val="18"/>
          <w:szCs w:val="18"/>
        </w:rPr>
        <w:t xml:space="preserve"> </w:t>
      </w:r>
    </w:p>
    <w:p w:rsidR="00B66FFF" w:rsidRDefault="00B66FFF" w:rsidP="00B66FFF">
      <w:pPr>
        <w:pStyle w:val="Default"/>
        <w:spacing w:after="125"/>
        <w:rPr>
          <w:sz w:val="18"/>
          <w:szCs w:val="18"/>
        </w:rPr>
      </w:pPr>
      <w:r>
        <w:rPr>
          <w:b/>
          <w:bCs/>
          <w:sz w:val="18"/>
          <w:szCs w:val="18"/>
        </w:rPr>
        <w:t xml:space="preserve">27. Insurance: </w:t>
      </w:r>
      <w:r>
        <w:rPr>
          <w:sz w:val="18"/>
          <w:szCs w:val="18"/>
        </w:rPr>
        <w:t>Public risk insurance has been affected by the</w:t>
      </w:r>
      <w:r w:rsidRPr="00BC314F">
        <w:rPr>
          <w:sz w:val="18"/>
          <w:szCs w:val="18"/>
          <w:lang w:val="en-AU"/>
        </w:rPr>
        <w:t xml:space="preserve"> Organisers</w:t>
      </w:r>
      <w:r>
        <w:rPr>
          <w:sz w:val="18"/>
          <w:szCs w:val="18"/>
        </w:rPr>
        <w:t xml:space="preserve"> and will operate as per the AASA Policy. </w:t>
      </w:r>
    </w:p>
    <w:p w:rsidR="00B66FFF" w:rsidRDefault="00B66FFF" w:rsidP="00B66FFF">
      <w:pPr>
        <w:pStyle w:val="Default"/>
        <w:spacing w:after="125"/>
        <w:rPr>
          <w:sz w:val="18"/>
          <w:szCs w:val="18"/>
        </w:rPr>
      </w:pPr>
      <w:r>
        <w:rPr>
          <w:b/>
          <w:bCs/>
          <w:sz w:val="18"/>
          <w:szCs w:val="18"/>
        </w:rPr>
        <w:t xml:space="preserve">28. Personal Accident Insurance: </w:t>
      </w:r>
      <w:r>
        <w:rPr>
          <w:sz w:val="18"/>
          <w:szCs w:val="18"/>
        </w:rPr>
        <w:t xml:space="preserve">will cover all competitors and officials as per the AASA Policy. </w:t>
      </w:r>
    </w:p>
    <w:p w:rsidR="00B66FFF" w:rsidRDefault="00B66FFF" w:rsidP="00B66FFF">
      <w:pPr>
        <w:pStyle w:val="Default"/>
        <w:spacing w:after="125"/>
        <w:rPr>
          <w:sz w:val="18"/>
          <w:szCs w:val="18"/>
        </w:rPr>
      </w:pPr>
      <w:r>
        <w:rPr>
          <w:b/>
          <w:bCs/>
          <w:sz w:val="18"/>
          <w:szCs w:val="18"/>
        </w:rPr>
        <w:t>29. Protests</w:t>
      </w:r>
      <w:r>
        <w:rPr>
          <w:sz w:val="18"/>
          <w:szCs w:val="18"/>
        </w:rPr>
        <w:t xml:space="preserve">: Any protests must be made in accordance with G12 of the AASA NCR's. </w:t>
      </w:r>
    </w:p>
    <w:p w:rsidR="00B66FFF" w:rsidRDefault="00B66FFF" w:rsidP="00B66FFF">
      <w:pPr>
        <w:pStyle w:val="Default"/>
        <w:spacing w:after="125"/>
        <w:rPr>
          <w:sz w:val="18"/>
          <w:szCs w:val="18"/>
        </w:rPr>
      </w:pPr>
      <w:r>
        <w:rPr>
          <w:b/>
          <w:bCs/>
          <w:sz w:val="18"/>
          <w:szCs w:val="18"/>
        </w:rPr>
        <w:t xml:space="preserve">30. Postponement/Abandonment/Cancellation: </w:t>
      </w:r>
      <w:r>
        <w:rPr>
          <w:sz w:val="18"/>
          <w:szCs w:val="18"/>
        </w:rPr>
        <w:t>The</w:t>
      </w:r>
      <w:r w:rsidRPr="00BC314F">
        <w:rPr>
          <w:sz w:val="18"/>
          <w:szCs w:val="18"/>
          <w:lang w:val="en-AU"/>
        </w:rPr>
        <w:t xml:space="preserve"> organisers</w:t>
      </w:r>
      <w:r>
        <w:rPr>
          <w:sz w:val="18"/>
          <w:szCs w:val="18"/>
        </w:rPr>
        <w:t xml:space="preserve"> reserve the right to postpone, abandon or cancel the Event. </w:t>
      </w:r>
    </w:p>
    <w:p w:rsidR="00B66FFF" w:rsidRDefault="00B66FFF" w:rsidP="00B66FFF">
      <w:pPr>
        <w:pStyle w:val="Default"/>
        <w:spacing w:after="125"/>
        <w:rPr>
          <w:sz w:val="18"/>
          <w:szCs w:val="18"/>
        </w:rPr>
      </w:pPr>
      <w:r>
        <w:rPr>
          <w:b/>
          <w:bCs/>
          <w:sz w:val="18"/>
          <w:szCs w:val="18"/>
        </w:rPr>
        <w:t xml:space="preserve">31. Refreshment Facilities available. </w:t>
      </w:r>
      <w:r>
        <w:rPr>
          <w:sz w:val="18"/>
          <w:szCs w:val="18"/>
        </w:rPr>
        <w:t xml:space="preserve">Sydney Motorsport Park canteen will operate as normal </w:t>
      </w:r>
    </w:p>
    <w:p w:rsidR="00B66FFF" w:rsidRDefault="00B66FFF" w:rsidP="00B66FFF">
      <w:pPr>
        <w:pStyle w:val="Default"/>
        <w:spacing w:after="125"/>
        <w:rPr>
          <w:sz w:val="18"/>
          <w:szCs w:val="18"/>
        </w:rPr>
      </w:pPr>
      <w:r>
        <w:rPr>
          <w:b/>
          <w:bCs/>
          <w:sz w:val="18"/>
          <w:szCs w:val="18"/>
        </w:rPr>
        <w:t xml:space="preserve">32. Paddock. </w:t>
      </w:r>
      <w:r>
        <w:rPr>
          <w:sz w:val="18"/>
          <w:szCs w:val="18"/>
        </w:rPr>
        <w:t>The promoter will</w:t>
      </w:r>
      <w:r w:rsidRPr="00BC314F">
        <w:rPr>
          <w:sz w:val="18"/>
          <w:szCs w:val="18"/>
          <w:lang w:val="en-AU"/>
        </w:rPr>
        <w:t xml:space="preserve"> endeavour</w:t>
      </w:r>
      <w:r>
        <w:rPr>
          <w:sz w:val="18"/>
          <w:szCs w:val="18"/>
        </w:rPr>
        <w:t xml:space="preserve"> to permit tender vehicles and trailers to remain in paddock, subject to final ruling by ARDC on the day. </w:t>
      </w:r>
    </w:p>
    <w:p w:rsidR="00B66FFF" w:rsidRDefault="00B66FFF" w:rsidP="00B66FFF">
      <w:pPr>
        <w:pStyle w:val="Default"/>
        <w:spacing w:after="125"/>
        <w:rPr>
          <w:sz w:val="18"/>
          <w:szCs w:val="18"/>
        </w:rPr>
      </w:pPr>
      <w:r>
        <w:rPr>
          <w:b/>
          <w:bCs/>
          <w:sz w:val="18"/>
          <w:szCs w:val="18"/>
        </w:rPr>
        <w:t xml:space="preserve">33. Additions and/or Alterations. </w:t>
      </w:r>
      <w:r>
        <w:rPr>
          <w:sz w:val="18"/>
          <w:szCs w:val="18"/>
        </w:rPr>
        <w:t xml:space="preserve">Any additions and/or alterations to these Supplementary Regulations will be notified to all Drivers in the Final Regulations or during the Drivers’ Briefing. </w:t>
      </w:r>
    </w:p>
    <w:p w:rsidR="00B66FFF" w:rsidRDefault="00B66FFF" w:rsidP="00B66FFF">
      <w:pPr>
        <w:pStyle w:val="Default"/>
        <w:rPr>
          <w:sz w:val="18"/>
          <w:szCs w:val="18"/>
        </w:rPr>
      </w:pPr>
      <w:r>
        <w:rPr>
          <w:b/>
          <w:bCs/>
          <w:sz w:val="18"/>
          <w:szCs w:val="18"/>
        </w:rPr>
        <w:t xml:space="preserve">34. Use of Prohibited Substances and Security at Sanctioned Events </w:t>
      </w:r>
    </w:p>
    <w:p w:rsidR="00B66FFF" w:rsidRDefault="00B66FFF" w:rsidP="00B66FFF">
      <w:pPr>
        <w:pStyle w:val="Default"/>
        <w:rPr>
          <w:sz w:val="18"/>
          <w:szCs w:val="18"/>
        </w:rPr>
      </w:pPr>
      <w:r>
        <w:rPr>
          <w:sz w:val="18"/>
          <w:szCs w:val="18"/>
        </w:rPr>
        <w:t>The consumption of alcoholic liquor in the pits or paddock is forbidden while the day is in progress. Any entrant judged by the Clerk of Course to be affected by alcohol shall be excluded forthwith from the event and incur such penalties as deemed appropriate by the</w:t>
      </w:r>
      <w:r w:rsidRPr="00BC314F">
        <w:rPr>
          <w:sz w:val="18"/>
          <w:szCs w:val="18"/>
          <w:lang w:val="en-AU"/>
        </w:rPr>
        <w:t xml:space="preserve"> Organising</w:t>
      </w:r>
      <w:r>
        <w:rPr>
          <w:sz w:val="18"/>
          <w:szCs w:val="18"/>
        </w:rPr>
        <w:t xml:space="preserve"> Committee. </w:t>
      </w:r>
    </w:p>
    <w:p w:rsidR="00B66FFF" w:rsidRDefault="00B66FFF" w:rsidP="00B66FFF">
      <w:pPr>
        <w:pStyle w:val="Default"/>
        <w:rPr>
          <w:sz w:val="18"/>
          <w:szCs w:val="18"/>
        </w:rPr>
      </w:pPr>
      <w:r>
        <w:rPr>
          <w:b/>
          <w:bCs/>
          <w:sz w:val="18"/>
          <w:szCs w:val="18"/>
        </w:rPr>
        <w:t xml:space="preserve">35. </w:t>
      </w:r>
      <w:r>
        <w:rPr>
          <w:sz w:val="18"/>
          <w:szCs w:val="18"/>
        </w:rPr>
        <w:t xml:space="preserve">A speed limit of 10Kph will apply in the pits, paddock and spectator areas </w:t>
      </w:r>
    </w:p>
    <w:p w:rsidR="00B66FFF" w:rsidRDefault="00B66FFF" w:rsidP="00B66FFF">
      <w:pPr>
        <w:pStyle w:val="Default"/>
        <w:rPr>
          <w:sz w:val="18"/>
          <w:szCs w:val="18"/>
        </w:rPr>
      </w:pPr>
    </w:p>
    <w:p w:rsidR="00B66FFF" w:rsidRDefault="00B66FFF" w:rsidP="00B66FFF">
      <w:pPr>
        <w:pStyle w:val="Default"/>
      </w:pPr>
      <w:r>
        <w:rPr>
          <w:b/>
          <w:bCs/>
          <w:sz w:val="18"/>
          <w:szCs w:val="18"/>
        </w:rPr>
        <w:t>Any breach of these regulations will dealt with at the discretion of the Clerk of Course.</w:t>
      </w:r>
    </w:p>
    <w:sectPr w:rsidR="00B66F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22EFB"/>
    <w:multiLevelType w:val="hybridMultilevel"/>
    <w:tmpl w:val="994EDD12"/>
    <w:lvl w:ilvl="0" w:tplc="3DAAFA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260CA"/>
    <w:multiLevelType w:val="hybridMultilevel"/>
    <w:tmpl w:val="EACC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93DB5"/>
    <w:multiLevelType w:val="hybridMultilevel"/>
    <w:tmpl w:val="F010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3C"/>
    <w:rsid w:val="00110A99"/>
    <w:rsid w:val="00147882"/>
    <w:rsid w:val="004367A3"/>
    <w:rsid w:val="00853DC9"/>
    <w:rsid w:val="009514AC"/>
    <w:rsid w:val="00B66FFF"/>
    <w:rsid w:val="00BB0A6D"/>
    <w:rsid w:val="00BC314F"/>
    <w:rsid w:val="00D10C3C"/>
    <w:rsid w:val="00EA2EB5"/>
    <w:rsid w:val="00F030D6"/>
    <w:rsid w:val="00F45DEB"/>
    <w:rsid w:val="00FA4D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62CD6-310C-4EAC-8538-2DE8C835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0C3C"/>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Bell</dc:creator>
  <cp:keywords/>
  <dc:description/>
  <cp:lastModifiedBy>Campbell Edmondson</cp:lastModifiedBy>
  <cp:revision>2</cp:revision>
  <dcterms:created xsi:type="dcterms:W3CDTF">2017-10-16T09:44:00Z</dcterms:created>
  <dcterms:modified xsi:type="dcterms:W3CDTF">2017-10-16T09:44:00Z</dcterms:modified>
</cp:coreProperties>
</file>